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80D5" w14:textId="3AD92839" w:rsidR="00D7439D" w:rsidRPr="00D67267" w:rsidRDefault="00D7439D" w:rsidP="00D67267">
      <w:pPr>
        <w:jc w:val="center"/>
        <w:rPr>
          <w:rFonts w:ascii="Arial" w:hAnsi="Arial" w:cs="Arial"/>
          <w:b/>
          <w:iCs/>
          <w:sz w:val="22"/>
          <w:szCs w:val="22"/>
        </w:rPr>
      </w:pPr>
      <w:r w:rsidRPr="00D67267">
        <w:rPr>
          <w:rFonts w:ascii="Arial" w:hAnsi="Arial" w:cs="Arial"/>
          <w:iCs/>
          <w:sz w:val="22"/>
          <w:szCs w:val="22"/>
        </w:rPr>
        <w:t xml:space="preserve">Please refer to the University’s RPL Policy before completing this form and contact the relevant Programme Administrator or Admissions Tutor for guidance and to submit the completed form. </w:t>
      </w:r>
      <w:hyperlink r:id="rId11" w:history="1">
        <w:r w:rsidRPr="00D67267">
          <w:rPr>
            <w:rStyle w:val="Hyperlink"/>
            <w:rFonts w:ascii="Arial" w:hAnsi="Arial" w:cs="Arial"/>
            <w:iCs/>
            <w:sz w:val="22"/>
            <w:szCs w:val="22"/>
          </w:rPr>
          <w:t>keele.ac.uk/</w:t>
        </w:r>
        <w:proofErr w:type="spellStart"/>
        <w:r w:rsidRPr="00D67267">
          <w:rPr>
            <w:rStyle w:val="Hyperlink"/>
            <w:rFonts w:ascii="Arial" w:hAnsi="Arial" w:cs="Arial"/>
            <w:iCs/>
            <w:sz w:val="22"/>
            <w:szCs w:val="22"/>
          </w:rPr>
          <w:t>qa</w:t>
        </w:r>
        <w:proofErr w:type="spellEnd"/>
        <w:r w:rsidRPr="00D67267">
          <w:rPr>
            <w:rStyle w:val="Hyperlink"/>
            <w:rFonts w:ascii="Arial" w:hAnsi="Arial" w:cs="Arial"/>
            <w:iCs/>
            <w:sz w:val="22"/>
            <w:szCs w:val="22"/>
          </w:rPr>
          <w:t>/</w:t>
        </w:r>
        <w:proofErr w:type="spellStart"/>
        <w:r w:rsidRPr="00D67267">
          <w:rPr>
            <w:rStyle w:val="Hyperlink"/>
            <w:rFonts w:ascii="Arial" w:hAnsi="Arial" w:cs="Arial"/>
            <w:iCs/>
            <w:sz w:val="22"/>
            <w:szCs w:val="22"/>
          </w:rPr>
          <w:t>programmesandmodules</w:t>
        </w:r>
        <w:proofErr w:type="spellEnd"/>
        <w:r w:rsidRPr="00D67267">
          <w:rPr>
            <w:rStyle w:val="Hyperlink"/>
            <w:rFonts w:ascii="Arial" w:hAnsi="Arial" w:cs="Arial"/>
            <w:iCs/>
            <w:sz w:val="22"/>
            <w:szCs w:val="22"/>
          </w:rPr>
          <w:t>/</w:t>
        </w:r>
        <w:proofErr w:type="spellStart"/>
        <w:r w:rsidRPr="00D67267">
          <w:rPr>
            <w:rStyle w:val="Hyperlink"/>
            <w:rFonts w:ascii="Arial" w:hAnsi="Arial" w:cs="Arial"/>
            <w:iCs/>
            <w:sz w:val="22"/>
            <w:szCs w:val="22"/>
          </w:rPr>
          <w:t>recognitionofpriorlearning</w:t>
        </w:r>
        <w:proofErr w:type="spellEnd"/>
        <w:r w:rsidRPr="00D67267">
          <w:rPr>
            <w:rStyle w:val="Hyperlink"/>
            <w:rFonts w:ascii="Arial" w:hAnsi="Arial" w:cs="Arial"/>
            <w:iCs/>
            <w:sz w:val="22"/>
            <w:szCs w:val="22"/>
          </w:rPr>
          <w:t>/</w:t>
        </w:r>
      </w:hyperlink>
    </w:p>
    <w:p w14:paraId="72C12F38" w14:textId="77777777" w:rsidR="00D7439D" w:rsidRPr="00D67267" w:rsidRDefault="00D7439D" w:rsidP="00D67267">
      <w:pPr>
        <w:jc w:val="center"/>
        <w:rPr>
          <w:rFonts w:ascii="Arial" w:hAnsi="Arial" w:cs="Arial"/>
          <w:b/>
          <w:iCs/>
          <w:sz w:val="22"/>
          <w:szCs w:val="22"/>
        </w:rPr>
      </w:pPr>
    </w:p>
    <w:p w14:paraId="392B90C2" w14:textId="3C145301" w:rsidR="007873A7" w:rsidRPr="00D67267" w:rsidRDefault="007873A7" w:rsidP="00D67267">
      <w:pPr>
        <w:jc w:val="center"/>
        <w:rPr>
          <w:rFonts w:ascii="Arial" w:hAnsi="Arial" w:cs="Arial"/>
          <w:b/>
          <w:iCs/>
          <w:sz w:val="22"/>
          <w:szCs w:val="22"/>
        </w:rPr>
      </w:pPr>
      <w:r w:rsidRPr="00D67267">
        <w:rPr>
          <w:rFonts w:ascii="Arial" w:hAnsi="Arial" w:cs="Arial"/>
          <w:b/>
          <w:iCs/>
          <w:sz w:val="22"/>
          <w:szCs w:val="22"/>
        </w:rPr>
        <w:t xml:space="preserve">NB: </w:t>
      </w:r>
      <w:r w:rsidRPr="00D67267">
        <w:rPr>
          <w:rFonts w:ascii="Arial" w:hAnsi="Arial" w:cs="Arial"/>
          <w:iCs/>
          <w:sz w:val="22"/>
          <w:szCs w:val="22"/>
        </w:rPr>
        <w:t>applications for admission with advanced standing are made through the standard admissions process and not on this form.</w:t>
      </w:r>
    </w:p>
    <w:p w14:paraId="575D42C2" w14:textId="77777777" w:rsidR="007873A7" w:rsidRPr="00D67267" w:rsidRDefault="007873A7" w:rsidP="00D67267">
      <w:pPr>
        <w:jc w:val="center"/>
        <w:rPr>
          <w:rFonts w:ascii="Arial" w:hAnsi="Arial" w:cs="Arial"/>
          <w:b/>
          <w:iCs/>
          <w:sz w:val="22"/>
          <w:szCs w:val="22"/>
        </w:rPr>
      </w:pPr>
    </w:p>
    <w:p w14:paraId="23204F3B" w14:textId="27FBB187" w:rsidR="00370548" w:rsidRPr="00D67267" w:rsidRDefault="00370548" w:rsidP="00D67267">
      <w:pPr>
        <w:jc w:val="center"/>
        <w:rPr>
          <w:rFonts w:ascii="Arial" w:hAnsi="Arial" w:cs="Arial"/>
          <w:b/>
          <w:iCs/>
          <w:color w:val="FF0000"/>
          <w:sz w:val="22"/>
        </w:rPr>
      </w:pPr>
      <w:r w:rsidRPr="00D67267">
        <w:rPr>
          <w:rFonts w:ascii="Arial" w:hAnsi="Arial" w:cs="Arial"/>
          <w:b/>
          <w:iCs/>
          <w:color w:val="FF0000"/>
          <w:sz w:val="22"/>
        </w:rPr>
        <w:t xml:space="preserve">IMPORTANT: Students studying on Postgraduate </w:t>
      </w:r>
      <w:r w:rsidR="00674AE5">
        <w:rPr>
          <w:rFonts w:ascii="Arial" w:hAnsi="Arial" w:cs="Arial"/>
          <w:b/>
          <w:iCs/>
          <w:color w:val="FF0000"/>
          <w:sz w:val="22"/>
        </w:rPr>
        <w:t>programmes</w:t>
      </w:r>
      <w:r w:rsidRPr="00D67267">
        <w:rPr>
          <w:rFonts w:ascii="Arial" w:hAnsi="Arial" w:cs="Arial"/>
          <w:b/>
          <w:iCs/>
          <w:color w:val="FF0000"/>
          <w:sz w:val="22"/>
        </w:rPr>
        <w:t xml:space="preserve"> </w:t>
      </w:r>
      <w:r w:rsidR="000F5F4B" w:rsidRPr="00D67267">
        <w:rPr>
          <w:rFonts w:ascii="Arial" w:hAnsi="Arial" w:cs="Arial"/>
          <w:b/>
          <w:iCs/>
          <w:color w:val="FF0000"/>
          <w:sz w:val="22"/>
        </w:rPr>
        <w:t xml:space="preserve">are usually </w:t>
      </w:r>
      <w:r w:rsidRPr="00D67267">
        <w:rPr>
          <w:rFonts w:ascii="Arial" w:hAnsi="Arial" w:cs="Arial"/>
          <w:b/>
          <w:iCs/>
          <w:color w:val="FF0000"/>
          <w:sz w:val="22"/>
        </w:rPr>
        <w:t>not eligible for Student Finance funding if they have RPL approved. This applies to any credit amount.</w:t>
      </w:r>
    </w:p>
    <w:p w14:paraId="0084A2A0" w14:textId="11A66728" w:rsidR="002019C8" w:rsidRPr="00D67267" w:rsidRDefault="002019C8" w:rsidP="00D67267">
      <w:pPr>
        <w:jc w:val="center"/>
        <w:rPr>
          <w:rFonts w:ascii="Arial" w:hAnsi="Arial" w:cs="Arial"/>
          <w:b/>
          <w:bCs/>
          <w:iCs/>
          <w:color w:val="FF0000"/>
          <w:sz w:val="20"/>
          <w:szCs w:val="22"/>
        </w:rPr>
      </w:pPr>
      <w:r w:rsidRPr="00D67267">
        <w:rPr>
          <w:rFonts w:ascii="Arial" w:hAnsi="Arial" w:cs="Arial"/>
          <w:b/>
          <w:bCs/>
          <w:iCs/>
          <w:color w:val="FF0000"/>
          <w:sz w:val="22"/>
        </w:rPr>
        <w:t xml:space="preserve">See </w:t>
      </w:r>
      <w:hyperlink r:id="rId12" w:history="1">
        <w:r w:rsidR="002A61F8" w:rsidRPr="00D67267">
          <w:rPr>
            <w:rStyle w:val="Hyperlink"/>
            <w:rFonts w:ascii="Arial" w:hAnsi="Arial" w:cs="Arial"/>
            <w:b/>
            <w:bCs/>
            <w:iCs/>
            <w:color w:val="FF0000"/>
            <w:sz w:val="22"/>
          </w:rPr>
          <w:t>www.gov.uk/postgraduate-loan</w:t>
        </w:r>
      </w:hyperlink>
      <w:r w:rsidRPr="00D67267">
        <w:rPr>
          <w:rFonts w:ascii="Arial" w:hAnsi="Arial" w:cs="Arial"/>
          <w:b/>
          <w:bCs/>
          <w:iCs/>
          <w:color w:val="FF0000"/>
          <w:sz w:val="22"/>
        </w:rPr>
        <w:t xml:space="preserve"> for details.</w:t>
      </w:r>
    </w:p>
    <w:p w14:paraId="7B5F7D8F" w14:textId="77777777" w:rsidR="002019C8" w:rsidRDefault="002019C8" w:rsidP="00F14C14">
      <w:pPr>
        <w:jc w:val="both"/>
        <w:rPr>
          <w:rFonts w:ascii="Arial" w:hAnsi="Arial" w:cs="Arial"/>
          <w:sz w:val="22"/>
          <w:szCs w:val="22"/>
        </w:rPr>
      </w:pPr>
    </w:p>
    <w:tbl>
      <w:tblPr>
        <w:tblStyle w:val="TableGrid"/>
        <w:tblW w:w="9606" w:type="dxa"/>
        <w:tblLook w:val="04A0" w:firstRow="1" w:lastRow="0" w:firstColumn="1" w:lastColumn="0" w:noHBand="0" w:noVBand="1"/>
      </w:tblPr>
      <w:tblGrid>
        <w:gridCol w:w="3369"/>
        <w:gridCol w:w="6237"/>
      </w:tblGrid>
      <w:tr w:rsidR="00525D1E" w14:paraId="24B1E286" w14:textId="77777777" w:rsidTr="007873A7">
        <w:tc>
          <w:tcPr>
            <w:tcW w:w="9606" w:type="dxa"/>
            <w:gridSpan w:val="2"/>
            <w:vAlign w:val="center"/>
          </w:tcPr>
          <w:p w14:paraId="2FFD54FB" w14:textId="74A4B7B7" w:rsidR="00525D1E" w:rsidRPr="00E22ED0" w:rsidRDefault="00525D1E" w:rsidP="00E22ED0">
            <w:pPr>
              <w:pStyle w:val="ListParagraph"/>
              <w:numPr>
                <w:ilvl w:val="0"/>
                <w:numId w:val="2"/>
              </w:numPr>
              <w:spacing w:before="60" w:after="60"/>
              <w:jc w:val="both"/>
              <w:rPr>
                <w:rFonts w:ascii="Arial" w:hAnsi="Arial" w:cs="Arial"/>
                <w:b/>
                <w:sz w:val="22"/>
                <w:szCs w:val="22"/>
                <w:u w:val="single"/>
              </w:rPr>
            </w:pPr>
            <w:r>
              <w:rPr>
                <w:rFonts w:ascii="Arial" w:hAnsi="Arial" w:cs="Arial"/>
                <w:b/>
                <w:sz w:val="22"/>
                <w:szCs w:val="22"/>
                <w:u w:val="single"/>
              </w:rPr>
              <w:t>Personal details</w:t>
            </w:r>
          </w:p>
        </w:tc>
      </w:tr>
      <w:tr w:rsidR="00525D1E" w14:paraId="113B606A" w14:textId="77777777" w:rsidTr="007873A7">
        <w:tc>
          <w:tcPr>
            <w:tcW w:w="3369" w:type="dxa"/>
            <w:vAlign w:val="center"/>
          </w:tcPr>
          <w:p w14:paraId="574BF124" w14:textId="77777777" w:rsidR="00525D1E" w:rsidRDefault="00525D1E" w:rsidP="00525D1E">
            <w:pPr>
              <w:spacing w:before="60" w:after="60"/>
              <w:rPr>
                <w:rFonts w:ascii="Arial" w:hAnsi="Arial" w:cs="Arial"/>
                <w:sz w:val="22"/>
                <w:szCs w:val="22"/>
              </w:rPr>
            </w:pPr>
            <w:r>
              <w:rPr>
                <w:rFonts w:ascii="Arial" w:hAnsi="Arial" w:cs="Arial"/>
                <w:sz w:val="22"/>
                <w:szCs w:val="22"/>
              </w:rPr>
              <w:t>Applicant / student number:</w:t>
            </w:r>
          </w:p>
        </w:tc>
        <w:tc>
          <w:tcPr>
            <w:tcW w:w="6237" w:type="dxa"/>
            <w:vAlign w:val="center"/>
          </w:tcPr>
          <w:p w14:paraId="176ED057" w14:textId="77777777" w:rsidR="00525D1E" w:rsidRDefault="00525D1E" w:rsidP="00525D1E">
            <w:pPr>
              <w:rPr>
                <w:rFonts w:ascii="Arial" w:hAnsi="Arial" w:cs="Arial"/>
                <w:sz w:val="22"/>
                <w:szCs w:val="22"/>
              </w:rPr>
            </w:pPr>
          </w:p>
        </w:tc>
      </w:tr>
      <w:tr w:rsidR="00525D1E" w14:paraId="57C5F953" w14:textId="77777777" w:rsidTr="007873A7">
        <w:tc>
          <w:tcPr>
            <w:tcW w:w="3369" w:type="dxa"/>
            <w:vAlign w:val="center"/>
          </w:tcPr>
          <w:p w14:paraId="2DEE8EF0" w14:textId="77777777" w:rsidR="00525D1E" w:rsidRDefault="00525D1E" w:rsidP="00525D1E">
            <w:pPr>
              <w:spacing w:before="60" w:after="60"/>
              <w:rPr>
                <w:rFonts w:ascii="Arial" w:hAnsi="Arial" w:cs="Arial"/>
                <w:sz w:val="22"/>
                <w:szCs w:val="22"/>
              </w:rPr>
            </w:pPr>
            <w:r>
              <w:rPr>
                <w:rFonts w:ascii="Arial" w:hAnsi="Arial" w:cs="Arial"/>
                <w:sz w:val="22"/>
                <w:szCs w:val="22"/>
              </w:rPr>
              <w:t>Full name:</w:t>
            </w:r>
          </w:p>
        </w:tc>
        <w:tc>
          <w:tcPr>
            <w:tcW w:w="6237" w:type="dxa"/>
            <w:vAlign w:val="center"/>
          </w:tcPr>
          <w:p w14:paraId="33EE4B27" w14:textId="77777777" w:rsidR="00525D1E" w:rsidRDefault="00525D1E" w:rsidP="00525D1E">
            <w:pPr>
              <w:rPr>
                <w:rFonts w:ascii="Arial" w:hAnsi="Arial" w:cs="Arial"/>
                <w:sz w:val="22"/>
                <w:szCs w:val="22"/>
              </w:rPr>
            </w:pPr>
          </w:p>
        </w:tc>
      </w:tr>
      <w:tr w:rsidR="00525D1E" w14:paraId="5C114725" w14:textId="77777777" w:rsidTr="007873A7">
        <w:tc>
          <w:tcPr>
            <w:tcW w:w="3369" w:type="dxa"/>
            <w:vAlign w:val="center"/>
          </w:tcPr>
          <w:p w14:paraId="60FABD0B" w14:textId="77777777" w:rsidR="00525D1E" w:rsidRDefault="00525D1E" w:rsidP="00525D1E">
            <w:pPr>
              <w:spacing w:before="60" w:after="60"/>
              <w:rPr>
                <w:rFonts w:ascii="Arial" w:hAnsi="Arial" w:cs="Arial"/>
                <w:sz w:val="22"/>
                <w:szCs w:val="22"/>
              </w:rPr>
            </w:pPr>
            <w:r>
              <w:rPr>
                <w:rFonts w:ascii="Arial" w:hAnsi="Arial" w:cs="Arial"/>
                <w:sz w:val="22"/>
                <w:szCs w:val="22"/>
              </w:rPr>
              <w:t>Date of birth:</w:t>
            </w:r>
          </w:p>
        </w:tc>
        <w:tc>
          <w:tcPr>
            <w:tcW w:w="6237" w:type="dxa"/>
            <w:vAlign w:val="center"/>
          </w:tcPr>
          <w:p w14:paraId="0E332B50" w14:textId="77777777" w:rsidR="00525D1E" w:rsidRDefault="00525D1E" w:rsidP="00525D1E">
            <w:pPr>
              <w:rPr>
                <w:rFonts w:ascii="Arial" w:hAnsi="Arial" w:cs="Arial"/>
                <w:sz w:val="22"/>
                <w:szCs w:val="22"/>
              </w:rPr>
            </w:pPr>
          </w:p>
        </w:tc>
      </w:tr>
    </w:tbl>
    <w:p w14:paraId="1DE3414B" w14:textId="77777777" w:rsidR="00525D1E" w:rsidRPr="000F5F4B" w:rsidRDefault="00525D1E" w:rsidP="00F14C14">
      <w:pPr>
        <w:jc w:val="both"/>
        <w:rPr>
          <w:rFonts w:ascii="Arial" w:hAnsi="Arial" w:cs="Arial"/>
          <w:sz w:val="18"/>
          <w:szCs w:val="18"/>
        </w:rPr>
      </w:pPr>
    </w:p>
    <w:tbl>
      <w:tblPr>
        <w:tblStyle w:val="TableGrid"/>
        <w:tblW w:w="9606" w:type="dxa"/>
        <w:tblLook w:val="04A0" w:firstRow="1" w:lastRow="0" w:firstColumn="1" w:lastColumn="0" w:noHBand="0" w:noVBand="1"/>
      </w:tblPr>
      <w:tblGrid>
        <w:gridCol w:w="3369"/>
        <w:gridCol w:w="2936"/>
        <w:gridCol w:w="3301"/>
      </w:tblGrid>
      <w:tr w:rsidR="00B82583" w14:paraId="01588B0A" w14:textId="77777777" w:rsidTr="007873A7">
        <w:tc>
          <w:tcPr>
            <w:tcW w:w="9606" w:type="dxa"/>
            <w:gridSpan w:val="3"/>
            <w:vAlign w:val="center"/>
          </w:tcPr>
          <w:p w14:paraId="324C8E79" w14:textId="77777777" w:rsidR="00B82583" w:rsidRDefault="00B82583" w:rsidP="00DD7EDF">
            <w:pPr>
              <w:pStyle w:val="ListParagraph"/>
              <w:numPr>
                <w:ilvl w:val="0"/>
                <w:numId w:val="2"/>
              </w:numPr>
              <w:spacing w:before="60" w:after="120"/>
              <w:jc w:val="both"/>
              <w:rPr>
                <w:rFonts w:ascii="Arial" w:hAnsi="Arial" w:cs="Arial"/>
                <w:b/>
                <w:sz w:val="22"/>
                <w:szCs w:val="22"/>
                <w:u w:val="single"/>
              </w:rPr>
            </w:pPr>
            <w:r>
              <w:rPr>
                <w:rFonts w:ascii="Arial" w:hAnsi="Arial" w:cs="Arial"/>
                <w:b/>
                <w:sz w:val="22"/>
                <w:szCs w:val="22"/>
                <w:u w:val="single"/>
              </w:rPr>
              <w:t>Details of exemption request</w:t>
            </w:r>
          </w:p>
          <w:p w14:paraId="3E028296" w14:textId="77777777" w:rsidR="00B82583" w:rsidRPr="00DD7EDF" w:rsidRDefault="00DD7EDF" w:rsidP="00DD7EDF">
            <w:pPr>
              <w:spacing w:after="60"/>
              <w:jc w:val="both"/>
              <w:rPr>
                <w:rFonts w:ascii="Arial" w:hAnsi="Arial" w:cs="Arial"/>
                <w:b/>
                <w:sz w:val="22"/>
                <w:szCs w:val="22"/>
                <w:u w:val="single"/>
              </w:rPr>
            </w:pPr>
            <w:r>
              <w:rPr>
                <w:rFonts w:ascii="Arial" w:hAnsi="Arial" w:cs="Arial"/>
                <w:b/>
                <w:sz w:val="22"/>
                <w:szCs w:val="22"/>
              </w:rPr>
              <w:t>Note</w:t>
            </w:r>
            <w:r w:rsidRPr="00DD7EDF">
              <w:rPr>
                <w:rFonts w:ascii="Arial" w:hAnsi="Arial" w:cs="Arial"/>
                <w:i/>
                <w:sz w:val="22"/>
                <w:szCs w:val="22"/>
              </w:rPr>
              <w:t>: use sections C and/or D to provide further details about your prior learning</w:t>
            </w:r>
          </w:p>
        </w:tc>
      </w:tr>
      <w:tr w:rsidR="00B82583" w14:paraId="470BADCD" w14:textId="77777777" w:rsidTr="007873A7">
        <w:tc>
          <w:tcPr>
            <w:tcW w:w="3369" w:type="dxa"/>
            <w:vAlign w:val="center"/>
          </w:tcPr>
          <w:p w14:paraId="3CDAAA3E" w14:textId="206B74B9" w:rsidR="00B82583" w:rsidRDefault="00B82583" w:rsidP="003A2B14">
            <w:pPr>
              <w:spacing w:before="60" w:after="60"/>
              <w:rPr>
                <w:rFonts w:ascii="Arial" w:hAnsi="Arial" w:cs="Arial"/>
                <w:sz w:val="22"/>
                <w:szCs w:val="22"/>
              </w:rPr>
            </w:pPr>
            <w:r>
              <w:rPr>
                <w:rFonts w:ascii="Arial" w:hAnsi="Arial" w:cs="Arial"/>
                <w:sz w:val="22"/>
                <w:szCs w:val="22"/>
              </w:rPr>
              <w:t xml:space="preserve">Name of Keele </w:t>
            </w:r>
            <w:r w:rsidR="000F5F4B">
              <w:rPr>
                <w:rFonts w:ascii="Arial" w:hAnsi="Arial" w:cs="Arial"/>
                <w:sz w:val="22"/>
                <w:szCs w:val="22"/>
              </w:rPr>
              <w:t>course to study</w:t>
            </w:r>
            <w:r>
              <w:rPr>
                <w:rFonts w:ascii="Arial" w:hAnsi="Arial" w:cs="Arial"/>
                <w:sz w:val="22"/>
                <w:szCs w:val="22"/>
              </w:rPr>
              <w:t>:</w:t>
            </w:r>
          </w:p>
        </w:tc>
        <w:tc>
          <w:tcPr>
            <w:tcW w:w="6237" w:type="dxa"/>
            <w:gridSpan w:val="2"/>
            <w:vAlign w:val="center"/>
          </w:tcPr>
          <w:p w14:paraId="2BC1DB6D" w14:textId="77777777" w:rsidR="00B82583" w:rsidRDefault="00B82583" w:rsidP="003A2B14">
            <w:pPr>
              <w:rPr>
                <w:rFonts w:ascii="Arial" w:hAnsi="Arial" w:cs="Arial"/>
                <w:sz w:val="22"/>
                <w:szCs w:val="22"/>
              </w:rPr>
            </w:pPr>
          </w:p>
        </w:tc>
      </w:tr>
      <w:tr w:rsidR="00B82583" w14:paraId="4051E6C6" w14:textId="77777777" w:rsidTr="007873A7">
        <w:tc>
          <w:tcPr>
            <w:tcW w:w="3369" w:type="dxa"/>
            <w:vAlign w:val="center"/>
          </w:tcPr>
          <w:p w14:paraId="26177D12" w14:textId="77777777" w:rsidR="00B82583" w:rsidRDefault="00B82583" w:rsidP="003A2B14">
            <w:pPr>
              <w:spacing w:before="60" w:after="60"/>
              <w:rPr>
                <w:rFonts w:ascii="Arial" w:hAnsi="Arial" w:cs="Arial"/>
                <w:sz w:val="22"/>
                <w:szCs w:val="22"/>
              </w:rPr>
            </w:pPr>
            <w:r>
              <w:rPr>
                <w:rFonts w:ascii="Arial" w:hAnsi="Arial" w:cs="Arial"/>
                <w:sz w:val="22"/>
                <w:szCs w:val="22"/>
              </w:rPr>
              <w:t>Start date (if applicable):</w:t>
            </w:r>
          </w:p>
        </w:tc>
        <w:tc>
          <w:tcPr>
            <w:tcW w:w="6237" w:type="dxa"/>
            <w:gridSpan w:val="2"/>
            <w:vAlign w:val="center"/>
          </w:tcPr>
          <w:p w14:paraId="6E25EF15" w14:textId="77777777" w:rsidR="00B82583" w:rsidRDefault="00B82583" w:rsidP="003A2B14">
            <w:pPr>
              <w:rPr>
                <w:rFonts w:ascii="Arial" w:hAnsi="Arial" w:cs="Arial"/>
                <w:sz w:val="22"/>
                <w:szCs w:val="22"/>
              </w:rPr>
            </w:pPr>
          </w:p>
        </w:tc>
      </w:tr>
      <w:tr w:rsidR="00B82583" w14:paraId="7771D2AC" w14:textId="77777777" w:rsidTr="007873A7">
        <w:tc>
          <w:tcPr>
            <w:tcW w:w="3369" w:type="dxa"/>
            <w:vAlign w:val="center"/>
          </w:tcPr>
          <w:p w14:paraId="210F145F" w14:textId="77777777" w:rsidR="00B82583" w:rsidRPr="00B82583" w:rsidRDefault="00B82583" w:rsidP="007873A7">
            <w:pPr>
              <w:spacing w:before="60" w:after="60"/>
              <w:rPr>
                <w:rFonts w:ascii="Arial" w:hAnsi="Arial" w:cs="Arial"/>
                <w:i/>
                <w:sz w:val="22"/>
                <w:szCs w:val="22"/>
              </w:rPr>
            </w:pPr>
            <w:r>
              <w:rPr>
                <w:rFonts w:ascii="Arial" w:hAnsi="Arial" w:cs="Arial"/>
                <w:sz w:val="22"/>
                <w:szCs w:val="22"/>
              </w:rPr>
              <w:t>Exemption request (list individual modules)</w:t>
            </w:r>
          </w:p>
        </w:tc>
        <w:tc>
          <w:tcPr>
            <w:tcW w:w="6237" w:type="dxa"/>
            <w:gridSpan w:val="2"/>
            <w:vAlign w:val="center"/>
          </w:tcPr>
          <w:p w14:paraId="5A8D3D34" w14:textId="77777777" w:rsidR="00B82583" w:rsidRDefault="00B82583" w:rsidP="003A2B14">
            <w:pPr>
              <w:rPr>
                <w:rFonts w:ascii="Arial" w:hAnsi="Arial" w:cs="Arial"/>
                <w:sz w:val="22"/>
                <w:szCs w:val="22"/>
              </w:rPr>
            </w:pPr>
          </w:p>
        </w:tc>
      </w:tr>
      <w:tr w:rsidR="007873A7" w14:paraId="405B07B8" w14:textId="77777777" w:rsidTr="007873A7">
        <w:tc>
          <w:tcPr>
            <w:tcW w:w="3369" w:type="dxa"/>
            <w:vAlign w:val="center"/>
          </w:tcPr>
          <w:p w14:paraId="64AC0811" w14:textId="77777777" w:rsidR="007873A7" w:rsidRDefault="007873A7" w:rsidP="00B82583">
            <w:pPr>
              <w:spacing w:before="60" w:after="60"/>
              <w:rPr>
                <w:rFonts w:ascii="Arial" w:hAnsi="Arial" w:cs="Arial"/>
                <w:sz w:val="22"/>
                <w:szCs w:val="22"/>
              </w:rPr>
            </w:pPr>
            <w:r>
              <w:rPr>
                <w:rFonts w:ascii="Arial" w:hAnsi="Arial" w:cs="Arial"/>
                <w:sz w:val="22"/>
                <w:szCs w:val="22"/>
              </w:rPr>
              <w:t>Total number of credits:</w:t>
            </w:r>
          </w:p>
        </w:tc>
        <w:tc>
          <w:tcPr>
            <w:tcW w:w="2936" w:type="dxa"/>
            <w:vAlign w:val="center"/>
          </w:tcPr>
          <w:p w14:paraId="36BE707C" w14:textId="77777777" w:rsidR="007873A7" w:rsidRDefault="007873A7" w:rsidP="003A2B14">
            <w:pPr>
              <w:rPr>
                <w:rFonts w:ascii="Arial" w:hAnsi="Arial" w:cs="Arial"/>
                <w:sz w:val="22"/>
                <w:szCs w:val="22"/>
              </w:rPr>
            </w:pPr>
            <w:r>
              <w:rPr>
                <w:rFonts w:ascii="Arial" w:hAnsi="Arial" w:cs="Arial"/>
                <w:sz w:val="22"/>
                <w:szCs w:val="22"/>
              </w:rPr>
              <w:t>RPCL:</w:t>
            </w:r>
          </w:p>
        </w:tc>
        <w:tc>
          <w:tcPr>
            <w:tcW w:w="3301" w:type="dxa"/>
            <w:vAlign w:val="center"/>
          </w:tcPr>
          <w:p w14:paraId="42EE05A3" w14:textId="77777777" w:rsidR="007873A7" w:rsidRDefault="007873A7" w:rsidP="003A2B14">
            <w:pPr>
              <w:rPr>
                <w:rFonts w:ascii="Arial" w:hAnsi="Arial" w:cs="Arial"/>
                <w:sz w:val="22"/>
                <w:szCs w:val="22"/>
              </w:rPr>
            </w:pPr>
            <w:r>
              <w:rPr>
                <w:rFonts w:ascii="Arial" w:hAnsi="Arial" w:cs="Arial"/>
                <w:sz w:val="22"/>
                <w:szCs w:val="22"/>
              </w:rPr>
              <w:t>RPEL:</w:t>
            </w:r>
          </w:p>
        </w:tc>
      </w:tr>
      <w:tr w:rsidR="00DD7EDF" w14:paraId="6F4D57BE" w14:textId="77777777" w:rsidTr="00DD7EDF">
        <w:tc>
          <w:tcPr>
            <w:tcW w:w="3369" w:type="dxa"/>
            <w:vAlign w:val="center"/>
          </w:tcPr>
          <w:p w14:paraId="7F43FEF3" w14:textId="77777777" w:rsidR="00DD7EDF" w:rsidRDefault="00DD7EDF" w:rsidP="00EA0D4A">
            <w:pPr>
              <w:spacing w:before="60" w:after="60"/>
              <w:rPr>
                <w:rFonts w:ascii="Arial" w:hAnsi="Arial" w:cs="Arial"/>
                <w:sz w:val="22"/>
                <w:szCs w:val="22"/>
              </w:rPr>
            </w:pPr>
            <w:r>
              <w:rPr>
                <w:rFonts w:ascii="Arial" w:hAnsi="Arial" w:cs="Arial"/>
                <w:sz w:val="22"/>
                <w:szCs w:val="22"/>
              </w:rPr>
              <w:t>Any additional information:</w:t>
            </w:r>
          </w:p>
        </w:tc>
        <w:tc>
          <w:tcPr>
            <w:tcW w:w="6237" w:type="dxa"/>
            <w:gridSpan w:val="2"/>
            <w:vAlign w:val="center"/>
          </w:tcPr>
          <w:p w14:paraId="6E9899B3" w14:textId="77777777" w:rsidR="00DD7EDF" w:rsidRDefault="00DD7EDF" w:rsidP="00EA0D4A">
            <w:pPr>
              <w:rPr>
                <w:rFonts w:ascii="Arial" w:hAnsi="Arial" w:cs="Arial"/>
                <w:sz w:val="22"/>
                <w:szCs w:val="22"/>
              </w:rPr>
            </w:pPr>
          </w:p>
        </w:tc>
      </w:tr>
    </w:tbl>
    <w:p w14:paraId="052C0DA3" w14:textId="77777777" w:rsidR="00B82583" w:rsidRPr="000F5F4B" w:rsidRDefault="00B82583" w:rsidP="00F14C14">
      <w:pPr>
        <w:jc w:val="both"/>
        <w:rPr>
          <w:rFonts w:ascii="Arial" w:hAnsi="Arial" w:cs="Arial"/>
          <w:sz w:val="18"/>
          <w:szCs w:val="18"/>
        </w:rPr>
      </w:pPr>
    </w:p>
    <w:tbl>
      <w:tblPr>
        <w:tblStyle w:val="TableGrid"/>
        <w:tblW w:w="9606" w:type="dxa"/>
        <w:tblLook w:val="04A0" w:firstRow="1" w:lastRow="0" w:firstColumn="1" w:lastColumn="0" w:noHBand="0" w:noVBand="1"/>
      </w:tblPr>
      <w:tblGrid>
        <w:gridCol w:w="3369"/>
        <w:gridCol w:w="6237"/>
      </w:tblGrid>
      <w:tr w:rsidR="00525D1E" w14:paraId="30F6573A" w14:textId="77777777" w:rsidTr="007873A7">
        <w:tc>
          <w:tcPr>
            <w:tcW w:w="9606" w:type="dxa"/>
            <w:gridSpan w:val="2"/>
            <w:vAlign w:val="center"/>
          </w:tcPr>
          <w:p w14:paraId="4173B9E8" w14:textId="3EC94BDC" w:rsidR="00525D1E" w:rsidRPr="00E22ED0" w:rsidRDefault="00525D1E" w:rsidP="00E22ED0">
            <w:pPr>
              <w:pStyle w:val="ListParagraph"/>
              <w:numPr>
                <w:ilvl w:val="0"/>
                <w:numId w:val="2"/>
              </w:numPr>
              <w:spacing w:before="60" w:after="60"/>
              <w:jc w:val="both"/>
              <w:rPr>
                <w:rFonts w:ascii="Arial" w:hAnsi="Arial" w:cs="Arial"/>
                <w:b/>
                <w:sz w:val="22"/>
                <w:szCs w:val="22"/>
                <w:u w:val="single"/>
              </w:rPr>
            </w:pPr>
            <w:r w:rsidRPr="00525D1E">
              <w:rPr>
                <w:rFonts w:ascii="Arial" w:hAnsi="Arial" w:cs="Arial"/>
                <w:b/>
                <w:sz w:val="22"/>
                <w:szCs w:val="22"/>
                <w:u w:val="single"/>
              </w:rPr>
              <w:t>Recognition of Prior Certificated Learning (RPCL)</w:t>
            </w:r>
          </w:p>
          <w:p w14:paraId="0FAFC8C9" w14:textId="77777777" w:rsidR="00525D1E" w:rsidRPr="00525D1E" w:rsidRDefault="00525D1E" w:rsidP="006577C5">
            <w:pPr>
              <w:jc w:val="both"/>
              <w:rPr>
                <w:rFonts w:ascii="Arial" w:hAnsi="Arial" w:cs="Arial"/>
                <w:i/>
                <w:sz w:val="22"/>
                <w:szCs w:val="22"/>
              </w:rPr>
            </w:pPr>
            <w:r>
              <w:rPr>
                <w:rFonts w:ascii="Arial" w:hAnsi="Arial" w:cs="Arial"/>
                <w:b/>
                <w:sz w:val="22"/>
                <w:szCs w:val="22"/>
              </w:rPr>
              <w:t>Note</w:t>
            </w:r>
            <w:r w:rsidRPr="001F562E">
              <w:rPr>
                <w:rFonts w:ascii="Arial" w:hAnsi="Arial" w:cs="Arial"/>
                <w:sz w:val="22"/>
                <w:szCs w:val="22"/>
              </w:rPr>
              <w:t>:</w:t>
            </w:r>
            <w:r>
              <w:rPr>
                <w:rFonts w:ascii="Arial" w:hAnsi="Arial" w:cs="Arial"/>
                <w:b/>
                <w:sz w:val="22"/>
                <w:szCs w:val="22"/>
              </w:rPr>
              <w:t xml:space="preserve"> </w:t>
            </w:r>
            <w:r>
              <w:rPr>
                <w:rFonts w:ascii="Arial" w:hAnsi="Arial" w:cs="Arial"/>
                <w:i/>
                <w:sz w:val="22"/>
                <w:szCs w:val="22"/>
              </w:rPr>
              <w:t>y</w:t>
            </w:r>
            <w:r w:rsidRPr="00525D1E">
              <w:rPr>
                <w:rFonts w:ascii="Arial" w:hAnsi="Arial" w:cs="Arial"/>
                <w:i/>
                <w:sz w:val="22"/>
                <w:szCs w:val="22"/>
              </w:rPr>
              <w:t>ou must provide evidence in support of your application</w:t>
            </w:r>
            <w:r>
              <w:rPr>
                <w:rFonts w:ascii="Arial" w:hAnsi="Arial" w:cs="Arial"/>
                <w:i/>
                <w:sz w:val="22"/>
                <w:szCs w:val="22"/>
              </w:rPr>
              <w:t>; f</w:t>
            </w:r>
            <w:r w:rsidRPr="00525D1E">
              <w:rPr>
                <w:rFonts w:ascii="Arial" w:hAnsi="Arial" w:cs="Arial"/>
                <w:i/>
                <w:sz w:val="22"/>
                <w:szCs w:val="22"/>
              </w:rPr>
              <w:t>or example, copies of the certificate(s) or a letter from your previous institution</w:t>
            </w:r>
            <w:r w:rsidR="007873A7">
              <w:rPr>
                <w:rFonts w:ascii="Arial" w:hAnsi="Arial" w:cs="Arial"/>
                <w:i/>
                <w:sz w:val="22"/>
                <w:szCs w:val="22"/>
              </w:rPr>
              <w:t xml:space="preserve"> and a transcript of marks</w:t>
            </w:r>
            <w:r w:rsidRPr="00525D1E">
              <w:rPr>
                <w:rFonts w:ascii="Arial" w:hAnsi="Arial" w:cs="Arial"/>
                <w:i/>
                <w:sz w:val="22"/>
                <w:szCs w:val="22"/>
              </w:rPr>
              <w:t>.</w:t>
            </w:r>
            <w:r w:rsidR="007873A7">
              <w:rPr>
                <w:rFonts w:ascii="Arial" w:hAnsi="Arial" w:cs="Arial"/>
                <w:i/>
                <w:sz w:val="22"/>
                <w:szCs w:val="22"/>
              </w:rPr>
              <w:t xml:space="preserve"> The assessment of your claim will check prior learning against the learning outcomes of the module(s).</w:t>
            </w:r>
          </w:p>
          <w:p w14:paraId="65B66FC7" w14:textId="77777777" w:rsidR="00525D1E" w:rsidRDefault="00525D1E" w:rsidP="00525D1E">
            <w:pPr>
              <w:jc w:val="both"/>
              <w:rPr>
                <w:rFonts w:ascii="Arial" w:hAnsi="Arial" w:cs="Arial"/>
                <w:b/>
                <w:sz w:val="22"/>
                <w:szCs w:val="22"/>
              </w:rPr>
            </w:pPr>
          </w:p>
          <w:p w14:paraId="22EB1E4E" w14:textId="77777777" w:rsidR="00525D1E" w:rsidRDefault="00525D1E" w:rsidP="00DD7EDF">
            <w:pPr>
              <w:spacing w:after="120"/>
              <w:jc w:val="both"/>
              <w:rPr>
                <w:rFonts w:ascii="Arial" w:hAnsi="Arial" w:cs="Arial"/>
                <w:sz w:val="22"/>
                <w:szCs w:val="22"/>
              </w:rPr>
            </w:pPr>
            <w:r>
              <w:rPr>
                <w:rFonts w:ascii="Arial" w:hAnsi="Arial" w:cs="Arial"/>
                <w:b/>
                <w:sz w:val="22"/>
                <w:szCs w:val="22"/>
              </w:rPr>
              <w:t>I am applying for recognition of the following programme / module</w:t>
            </w:r>
            <w:r w:rsidR="007873A7">
              <w:rPr>
                <w:rFonts w:ascii="Arial" w:hAnsi="Arial" w:cs="Arial"/>
                <w:b/>
                <w:sz w:val="22"/>
                <w:szCs w:val="22"/>
              </w:rPr>
              <w:t>(s)</w:t>
            </w:r>
            <w:r>
              <w:rPr>
                <w:rFonts w:ascii="Arial" w:hAnsi="Arial" w:cs="Arial"/>
                <w:b/>
                <w:sz w:val="22"/>
                <w:szCs w:val="22"/>
              </w:rPr>
              <w:t xml:space="preserve"> previously studied:</w:t>
            </w:r>
          </w:p>
        </w:tc>
      </w:tr>
      <w:tr w:rsidR="001F562E" w14:paraId="197340F6" w14:textId="77777777" w:rsidTr="007873A7">
        <w:tc>
          <w:tcPr>
            <w:tcW w:w="3369" w:type="dxa"/>
            <w:vAlign w:val="center"/>
          </w:tcPr>
          <w:p w14:paraId="757D0B15" w14:textId="77777777" w:rsidR="001F562E" w:rsidRDefault="001F562E" w:rsidP="003A2B14">
            <w:pPr>
              <w:spacing w:before="60" w:after="60"/>
              <w:rPr>
                <w:rFonts w:ascii="Arial" w:hAnsi="Arial" w:cs="Arial"/>
                <w:sz w:val="22"/>
                <w:szCs w:val="22"/>
              </w:rPr>
            </w:pPr>
            <w:r>
              <w:rPr>
                <w:rFonts w:ascii="Arial" w:hAnsi="Arial" w:cs="Arial"/>
                <w:sz w:val="22"/>
                <w:szCs w:val="22"/>
              </w:rPr>
              <w:t>Qualification awarded and awarding body:</w:t>
            </w:r>
          </w:p>
        </w:tc>
        <w:tc>
          <w:tcPr>
            <w:tcW w:w="6237" w:type="dxa"/>
            <w:vAlign w:val="center"/>
          </w:tcPr>
          <w:p w14:paraId="591F1B9D" w14:textId="77777777" w:rsidR="001F562E" w:rsidRDefault="001F562E" w:rsidP="003A2B14">
            <w:pPr>
              <w:rPr>
                <w:rFonts w:ascii="Arial" w:hAnsi="Arial" w:cs="Arial"/>
                <w:sz w:val="22"/>
                <w:szCs w:val="22"/>
              </w:rPr>
            </w:pPr>
          </w:p>
        </w:tc>
      </w:tr>
      <w:tr w:rsidR="00525D1E" w14:paraId="386B9948" w14:textId="77777777" w:rsidTr="007873A7">
        <w:tc>
          <w:tcPr>
            <w:tcW w:w="3369" w:type="dxa"/>
            <w:vAlign w:val="center"/>
          </w:tcPr>
          <w:p w14:paraId="758FD88F" w14:textId="77777777" w:rsidR="00525D1E" w:rsidRDefault="001F562E" w:rsidP="003A2B14">
            <w:pPr>
              <w:spacing w:before="60" w:after="60"/>
              <w:rPr>
                <w:rFonts w:ascii="Arial" w:hAnsi="Arial" w:cs="Arial"/>
                <w:sz w:val="22"/>
                <w:szCs w:val="22"/>
              </w:rPr>
            </w:pPr>
            <w:r>
              <w:rPr>
                <w:rFonts w:ascii="Arial" w:hAnsi="Arial" w:cs="Arial"/>
                <w:sz w:val="22"/>
                <w:szCs w:val="22"/>
              </w:rPr>
              <w:t>Module title(s):</w:t>
            </w:r>
          </w:p>
        </w:tc>
        <w:tc>
          <w:tcPr>
            <w:tcW w:w="6237" w:type="dxa"/>
            <w:vAlign w:val="center"/>
          </w:tcPr>
          <w:p w14:paraId="2A73D2D2" w14:textId="77777777" w:rsidR="00525D1E" w:rsidRDefault="00525D1E" w:rsidP="003A2B14">
            <w:pPr>
              <w:rPr>
                <w:rFonts w:ascii="Arial" w:hAnsi="Arial" w:cs="Arial"/>
                <w:sz w:val="22"/>
                <w:szCs w:val="22"/>
              </w:rPr>
            </w:pPr>
          </w:p>
        </w:tc>
      </w:tr>
      <w:tr w:rsidR="00525D1E" w14:paraId="4020288A" w14:textId="77777777" w:rsidTr="007873A7">
        <w:tc>
          <w:tcPr>
            <w:tcW w:w="3369" w:type="dxa"/>
            <w:vAlign w:val="center"/>
          </w:tcPr>
          <w:p w14:paraId="12E43494" w14:textId="77777777" w:rsidR="00525D1E" w:rsidRDefault="001F562E" w:rsidP="003A2B14">
            <w:pPr>
              <w:spacing w:before="60" w:after="60"/>
              <w:rPr>
                <w:rFonts w:ascii="Arial" w:hAnsi="Arial" w:cs="Arial"/>
                <w:sz w:val="22"/>
                <w:szCs w:val="22"/>
              </w:rPr>
            </w:pPr>
            <w:r>
              <w:rPr>
                <w:rFonts w:ascii="Arial" w:hAnsi="Arial" w:cs="Arial"/>
                <w:sz w:val="22"/>
                <w:szCs w:val="22"/>
              </w:rPr>
              <w:t>Level</w:t>
            </w:r>
            <w:r w:rsidR="007873A7">
              <w:rPr>
                <w:rFonts w:ascii="Arial" w:hAnsi="Arial" w:cs="Arial"/>
                <w:sz w:val="22"/>
                <w:szCs w:val="22"/>
              </w:rPr>
              <w:t>(s)</w:t>
            </w:r>
            <w:r>
              <w:rPr>
                <w:rFonts w:ascii="Arial" w:hAnsi="Arial" w:cs="Arial"/>
                <w:sz w:val="22"/>
                <w:szCs w:val="22"/>
              </w:rPr>
              <w:t xml:space="preserve"> of study:</w:t>
            </w:r>
          </w:p>
        </w:tc>
        <w:tc>
          <w:tcPr>
            <w:tcW w:w="6237" w:type="dxa"/>
            <w:vAlign w:val="center"/>
          </w:tcPr>
          <w:p w14:paraId="57C1C7F0" w14:textId="77777777" w:rsidR="00525D1E" w:rsidRDefault="00525D1E" w:rsidP="003A2B14">
            <w:pPr>
              <w:rPr>
                <w:rFonts w:ascii="Arial" w:hAnsi="Arial" w:cs="Arial"/>
                <w:sz w:val="22"/>
                <w:szCs w:val="22"/>
              </w:rPr>
            </w:pPr>
          </w:p>
        </w:tc>
      </w:tr>
      <w:tr w:rsidR="00525D1E" w14:paraId="41409199" w14:textId="77777777" w:rsidTr="007873A7">
        <w:tc>
          <w:tcPr>
            <w:tcW w:w="3369" w:type="dxa"/>
            <w:vAlign w:val="center"/>
          </w:tcPr>
          <w:p w14:paraId="2CC0149E" w14:textId="77777777" w:rsidR="00525D1E" w:rsidRDefault="001F562E" w:rsidP="003A2B14">
            <w:pPr>
              <w:spacing w:before="60" w:after="60"/>
              <w:rPr>
                <w:rFonts w:ascii="Arial" w:hAnsi="Arial" w:cs="Arial"/>
                <w:sz w:val="22"/>
                <w:szCs w:val="22"/>
              </w:rPr>
            </w:pPr>
            <w:r>
              <w:rPr>
                <w:rFonts w:ascii="Arial" w:hAnsi="Arial" w:cs="Arial"/>
                <w:sz w:val="22"/>
                <w:szCs w:val="22"/>
              </w:rPr>
              <w:t>Dates achieved</w:t>
            </w:r>
            <w:r w:rsidR="007873A7">
              <w:rPr>
                <w:rStyle w:val="FootnoteReference"/>
                <w:rFonts w:ascii="Arial" w:hAnsi="Arial" w:cs="Arial"/>
                <w:sz w:val="22"/>
                <w:szCs w:val="22"/>
              </w:rPr>
              <w:footnoteReference w:id="1"/>
            </w:r>
            <w:r>
              <w:rPr>
                <w:rFonts w:ascii="Arial" w:hAnsi="Arial" w:cs="Arial"/>
                <w:sz w:val="22"/>
                <w:szCs w:val="22"/>
              </w:rPr>
              <w:t>:</w:t>
            </w:r>
          </w:p>
        </w:tc>
        <w:tc>
          <w:tcPr>
            <w:tcW w:w="6237" w:type="dxa"/>
            <w:vAlign w:val="center"/>
          </w:tcPr>
          <w:p w14:paraId="5FE3CD1C" w14:textId="77777777" w:rsidR="00525D1E" w:rsidRDefault="00525D1E" w:rsidP="003A2B14">
            <w:pPr>
              <w:rPr>
                <w:rFonts w:ascii="Arial" w:hAnsi="Arial" w:cs="Arial"/>
                <w:sz w:val="22"/>
                <w:szCs w:val="22"/>
              </w:rPr>
            </w:pPr>
          </w:p>
        </w:tc>
      </w:tr>
      <w:tr w:rsidR="00525D1E" w14:paraId="73E7CEB8" w14:textId="77777777" w:rsidTr="007873A7">
        <w:tc>
          <w:tcPr>
            <w:tcW w:w="3369" w:type="dxa"/>
            <w:vAlign w:val="center"/>
          </w:tcPr>
          <w:p w14:paraId="651E8008" w14:textId="77777777" w:rsidR="00525D1E" w:rsidRDefault="00525D1E" w:rsidP="003A2B14">
            <w:pPr>
              <w:spacing w:before="60" w:after="60"/>
              <w:rPr>
                <w:rFonts w:ascii="Arial" w:hAnsi="Arial" w:cs="Arial"/>
                <w:sz w:val="22"/>
                <w:szCs w:val="22"/>
              </w:rPr>
            </w:pPr>
            <w:r>
              <w:rPr>
                <w:rFonts w:ascii="Arial" w:hAnsi="Arial" w:cs="Arial"/>
                <w:sz w:val="22"/>
                <w:szCs w:val="22"/>
              </w:rPr>
              <w:t>Number of credits awarded:</w:t>
            </w:r>
          </w:p>
        </w:tc>
        <w:tc>
          <w:tcPr>
            <w:tcW w:w="6237" w:type="dxa"/>
            <w:vAlign w:val="center"/>
          </w:tcPr>
          <w:p w14:paraId="5E22B0DC" w14:textId="77777777" w:rsidR="00525D1E" w:rsidRDefault="00525D1E" w:rsidP="003A2B14">
            <w:pPr>
              <w:rPr>
                <w:rFonts w:ascii="Arial" w:hAnsi="Arial" w:cs="Arial"/>
                <w:sz w:val="22"/>
                <w:szCs w:val="22"/>
              </w:rPr>
            </w:pPr>
          </w:p>
        </w:tc>
      </w:tr>
      <w:tr w:rsidR="00525D1E" w14:paraId="3B626F5C" w14:textId="77777777" w:rsidTr="007873A7">
        <w:tc>
          <w:tcPr>
            <w:tcW w:w="3369" w:type="dxa"/>
            <w:vAlign w:val="center"/>
          </w:tcPr>
          <w:p w14:paraId="1EF27124" w14:textId="77777777" w:rsidR="00525D1E" w:rsidRDefault="00525D1E" w:rsidP="00525D1E">
            <w:pPr>
              <w:spacing w:before="60" w:after="60"/>
              <w:rPr>
                <w:rFonts w:ascii="Arial" w:hAnsi="Arial" w:cs="Arial"/>
                <w:sz w:val="22"/>
                <w:szCs w:val="22"/>
              </w:rPr>
            </w:pPr>
            <w:r>
              <w:rPr>
                <w:rFonts w:ascii="Arial" w:hAnsi="Arial" w:cs="Arial"/>
                <w:sz w:val="22"/>
                <w:szCs w:val="22"/>
              </w:rPr>
              <w:t>Any additional information:</w:t>
            </w:r>
          </w:p>
        </w:tc>
        <w:tc>
          <w:tcPr>
            <w:tcW w:w="6237" w:type="dxa"/>
            <w:vAlign w:val="center"/>
          </w:tcPr>
          <w:p w14:paraId="55EB3523" w14:textId="77777777" w:rsidR="00525D1E" w:rsidRDefault="00525D1E" w:rsidP="003A2B14">
            <w:pPr>
              <w:rPr>
                <w:rFonts w:ascii="Arial" w:hAnsi="Arial" w:cs="Arial"/>
                <w:sz w:val="22"/>
                <w:szCs w:val="22"/>
              </w:rPr>
            </w:pPr>
          </w:p>
        </w:tc>
      </w:tr>
      <w:tr w:rsidR="00525D1E" w14:paraId="1B22C3AB" w14:textId="77777777" w:rsidTr="007873A7">
        <w:tc>
          <w:tcPr>
            <w:tcW w:w="9606" w:type="dxa"/>
            <w:gridSpan w:val="2"/>
            <w:vAlign w:val="center"/>
          </w:tcPr>
          <w:p w14:paraId="0CD91662" w14:textId="5DC490B4" w:rsidR="00525D1E" w:rsidRPr="00E22ED0" w:rsidRDefault="00525D1E" w:rsidP="003A2B14">
            <w:pPr>
              <w:pStyle w:val="ListParagraph"/>
              <w:numPr>
                <w:ilvl w:val="0"/>
                <w:numId w:val="2"/>
              </w:numPr>
              <w:spacing w:before="60" w:after="60"/>
              <w:jc w:val="both"/>
              <w:rPr>
                <w:rFonts w:ascii="Arial" w:hAnsi="Arial" w:cs="Arial"/>
                <w:b/>
                <w:sz w:val="22"/>
                <w:szCs w:val="22"/>
                <w:u w:val="single"/>
              </w:rPr>
            </w:pPr>
            <w:r w:rsidRPr="00525D1E">
              <w:rPr>
                <w:rFonts w:ascii="Arial" w:hAnsi="Arial" w:cs="Arial"/>
                <w:b/>
                <w:sz w:val="22"/>
                <w:szCs w:val="22"/>
                <w:u w:val="single"/>
              </w:rPr>
              <w:lastRenderedPageBreak/>
              <w:t>Recognition of Prior Experiential Learning (RPEL)</w:t>
            </w:r>
          </w:p>
          <w:p w14:paraId="7F3C5E01" w14:textId="77777777" w:rsidR="00525D1E" w:rsidRPr="007873A7" w:rsidRDefault="007873A7" w:rsidP="00525D1E">
            <w:pPr>
              <w:jc w:val="both"/>
              <w:rPr>
                <w:rFonts w:ascii="Arial" w:hAnsi="Arial" w:cs="Arial"/>
                <w:sz w:val="22"/>
                <w:szCs w:val="22"/>
              </w:rPr>
            </w:pPr>
            <w:r w:rsidRPr="007873A7">
              <w:rPr>
                <w:rFonts w:ascii="Arial" w:hAnsi="Arial" w:cs="Arial"/>
                <w:sz w:val="22"/>
                <w:szCs w:val="22"/>
              </w:rPr>
              <w:t>If you are claiming for prior experiential learning you will need to submit a portfolio of evidence</w:t>
            </w:r>
            <w:r w:rsidR="00525D1E" w:rsidRPr="007873A7">
              <w:rPr>
                <w:rFonts w:ascii="Arial" w:hAnsi="Arial" w:cs="Arial"/>
                <w:sz w:val="22"/>
                <w:szCs w:val="22"/>
              </w:rPr>
              <w:t xml:space="preserve"> to demonstrate how learning from experience matches the learning outcomes stated for the programme/module that exemption is sought.</w:t>
            </w:r>
          </w:p>
          <w:p w14:paraId="49EF4A3C" w14:textId="77777777" w:rsidR="00525D1E" w:rsidRDefault="00525D1E" w:rsidP="00525D1E">
            <w:pPr>
              <w:jc w:val="both"/>
              <w:rPr>
                <w:rFonts w:ascii="Arial" w:hAnsi="Arial" w:cs="Arial"/>
                <w:sz w:val="22"/>
                <w:szCs w:val="22"/>
              </w:rPr>
            </w:pPr>
          </w:p>
          <w:p w14:paraId="7BFFB07E" w14:textId="77777777" w:rsidR="00525D1E" w:rsidRDefault="00525D1E" w:rsidP="00DD7EDF">
            <w:pPr>
              <w:spacing w:after="120"/>
              <w:jc w:val="both"/>
              <w:rPr>
                <w:rFonts w:ascii="Arial" w:hAnsi="Arial" w:cs="Arial"/>
                <w:sz w:val="22"/>
                <w:szCs w:val="22"/>
              </w:rPr>
            </w:pPr>
            <w:r>
              <w:rPr>
                <w:rFonts w:ascii="Arial" w:hAnsi="Arial" w:cs="Arial"/>
                <w:b/>
                <w:sz w:val="22"/>
                <w:szCs w:val="22"/>
              </w:rPr>
              <w:t>Note</w:t>
            </w:r>
            <w:r w:rsidRPr="001F562E">
              <w:rPr>
                <w:rFonts w:ascii="Arial" w:hAnsi="Arial" w:cs="Arial"/>
                <w:sz w:val="22"/>
                <w:szCs w:val="22"/>
              </w:rPr>
              <w:t>:</w:t>
            </w:r>
            <w:r w:rsidRPr="001F562E">
              <w:rPr>
                <w:rFonts w:ascii="Arial" w:hAnsi="Arial" w:cs="Arial"/>
                <w:b/>
                <w:i/>
                <w:sz w:val="22"/>
                <w:szCs w:val="22"/>
              </w:rPr>
              <w:t xml:space="preserve"> </w:t>
            </w:r>
            <w:r w:rsidR="001F562E" w:rsidRPr="001F562E">
              <w:rPr>
                <w:rFonts w:ascii="Arial" w:hAnsi="Arial" w:cs="Arial"/>
                <w:i/>
                <w:sz w:val="22"/>
                <w:szCs w:val="22"/>
              </w:rPr>
              <w:t>a</w:t>
            </w:r>
            <w:r w:rsidRPr="001F562E">
              <w:rPr>
                <w:rFonts w:ascii="Arial" w:hAnsi="Arial" w:cs="Arial"/>
                <w:i/>
                <w:sz w:val="22"/>
                <w:szCs w:val="22"/>
              </w:rPr>
              <w:t xml:space="preserve">ll programme/module outcomes </w:t>
            </w:r>
            <w:r w:rsidRPr="00C5181C">
              <w:rPr>
                <w:rFonts w:ascii="Arial" w:hAnsi="Arial" w:cs="Arial"/>
                <w:i/>
                <w:sz w:val="22"/>
                <w:szCs w:val="22"/>
              </w:rPr>
              <w:t>must</w:t>
            </w:r>
            <w:r w:rsidRPr="001F562E">
              <w:rPr>
                <w:rFonts w:ascii="Arial" w:hAnsi="Arial" w:cs="Arial"/>
                <w:b/>
                <w:i/>
                <w:sz w:val="22"/>
                <w:szCs w:val="22"/>
              </w:rPr>
              <w:t xml:space="preserve"> </w:t>
            </w:r>
            <w:r w:rsidRPr="001F562E">
              <w:rPr>
                <w:rFonts w:ascii="Arial" w:hAnsi="Arial" w:cs="Arial"/>
                <w:i/>
                <w:sz w:val="22"/>
                <w:szCs w:val="22"/>
              </w:rPr>
              <w:t xml:space="preserve">be mapped </w:t>
            </w:r>
            <w:r w:rsidR="001F562E" w:rsidRPr="001F562E">
              <w:rPr>
                <w:rFonts w:ascii="Arial" w:hAnsi="Arial" w:cs="Arial"/>
                <w:i/>
                <w:sz w:val="22"/>
                <w:szCs w:val="22"/>
              </w:rPr>
              <w:t>against</w:t>
            </w:r>
            <w:r w:rsidRPr="001F562E">
              <w:rPr>
                <w:rFonts w:ascii="Arial" w:hAnsi="Arial" w:cs="Arial"/>
                <w:i/>
                <w:sz w:val="22"/>
                <w:szCs w:val="22"/>
              </w:rPr>
              <w:t xml:space="preserve"> the portfolio presented.</w:t>
            </w:r>
          </w:p>
        </w:tc>
      </w:tr>
      <w:tr w:rsidR="00525D1E" w14:paraId="6504CEC1" w14:textId="77777777" w:rsidTr="007873A7">
        <w:tc>
          <w:tcPr>
            <w:tcW w:w="3369" w:type="dxa"/>
            <w:vAlign w:val="center"/>
          </w:tcPr>
          <w:p w14:paraId="1FB92E32" w14:textId="77777777" w:rsidR="00525D1E" w:rsidRDefault="001F562E" w:rsidP="003A2B14">
            <w:pPr>
              <w:spacing w:before="60" w:after="60"/>
              <w:rPr>
                <w:rFonts w:ascii="Arial" w:hAnsi="Arial" w:cs="Arial"/>
                <w:sz w:val="22"/>
                <w:szCs w:val="22"/>
              </w:rPr>
            </w:pPr>
            <w:r>
              <w:rPr>
                <w:rFonts w:ascii="Arial" w:hAnsi="Arial" w:cs="Arial"/>
                <w:sz w:val="22"/>
                <w:szCs w:val="22"/>
              </w:rPr>
              <w:t>Details of learning:</w:t>
            </w:r>
          </w:p>
        </w:tc>
        <w:tc>
          <w:tcPr>
            <w:tcW w:w="6237" w:type="dxa"/>
            <w:vAlign w:val="center"/>
          </w:tcPr>
          <w:p w14:paraId="1E2DFB0C" w14:textId="77777777" w:rsidR="00525D1E" w:rsidRDefault="00525D1E" w:rsidP="003A2B14">
            <w:pPr>
              <w:rPr>
                <w:rFonts w:ascii="Arial" w:hAnsi="Arial" w:cs="Arial"/>
                <w:sz w:val="22"/>
                <w:szCs w:val="22"/>
              </w:rPr>
            </w:pPr>
          </w:p>
        </w:tc>
      </w:tr>
      <w:tr w:rsidR="00525D1E" w14:paraId="173B4C29" w14:textId="77777777" w:rsidTr="007873A7">
        <w:tc>
          <w:tcPr>
            <w:tcW w:w="3369" w:type="dxa"/>
            <w:vAlign w:val="center"/>
          </w:tcPr>
          <w:p w14:paraId="047CA253" w14:textId="77777777" w:rsidR="00525D1E" w:rsidRDefault="001F562E" w:rsidP="003A2B14">
            <w:pPr>
              <w:spacing w:before="60" w:after="60"/>
              <w:rPr>
                <w:rFonts w:ascii="Arial" w:hAnsi="Arial" w:cs="Arial"/>
                <w:sz w:val="22"/>
                <w:szCs w:val="22"/>
              </w:rPr>
            </w:pPr>
            <w:r>
              <w:rPr>
                <w:rFonts w:ascii="Arial" w:hAnsi="Arial" w:cs="Arial"/>
                <w:sz w:val="22"/>
                <w:szCs w:val="22"/>
              </w:rPr>
              <w:t>Evidence provided:</w:t>
            </w:r>
          </w:p>
        </w:tc>
        <w:tc>
          <w:tcPr>
            <w:tcW w:w="6237" w:type="dxa"/>
            <w:vAlign w:val="center"/>
          </w:tcPr>
          <w:p w14:paraId="3C6C0652" w14:textId="77777777" w:rsidR="00525D1E" w:rsidRDefault="00525D1E" w:rsidP="003A2B14">
            <w:pPr>
              <w:rPr>
                <w:rFonts w:ascii="Arial" w:hAnsi="Arial" w:cs="Arial"/>
                <w:sz w:val="22"/>
                <w:szCs w:val="22"/>
              </w:rPr>
            </w:pPr>
          </w:p>
        </w:tc>
      </w:tr>
      <w:tr w:rsidR="00C5181C" w14:paraId="050BBCF2" w14:textId="77777777" w:rsidTr="007873A7">
        <w:tc>
          <w:tcPr>
            <w:tcW w:w="3369" w:type="dxa"/>
            <w:vAlign w:val="center"/>
          </w:tcPr>
          <w:p w14:paraId="58E5889A" w14:textId="77777777" w:rsidR="00C5181C" w:rsidRDefault="00C5181C" w:rsidP="00795253">
            <w:pPr>
              <w:spacing w:before="60" w:after="60"/>
              <w:rPr>
                <w:rFonts w:ascii="Arial" w:hAnsi="Arial" w:cs="Arial"/>
                <w:sz w:val="22"/>
                <w:szCs w:val="22"/>
              </w:rPr>
            </w:pPr>
            <w:r>
              <w:rPr>
                <w:rFonts w:ascii="Arial" w:hAnsi="Arial" w:cs="Arial"/>
                <w:sz w:val="22"/>
                <w:szCs w:val="22"/>
              </w:rPr>
              <w:t>Any additional information:</w:t>
            </w:r>
          </w:p>
        </w:tc>
        <w:tc>
          <w:tcPr>
            <w:tcW w:w="6237" w:type="dxa"/>
            <w:vAlign w:val="center"/>
          </w:tcPr>
          <w:p w14:paraId="78B64F43" w14:textId="77777777" w:rsidR="00C5181C" w:rsidRDefault="00C5181C" w:rsidP="003A2B14">
            <w:pPr>
              <w:rPr>
                <w:rFonts w:ascii="Arial" w:hAnsi="Arial" w:cs="Arial"/>
                <w:sz w:val="22"/>
                <w:szCs w:val="22"/>
              </w:rPr>
            </w:pPr>
          </w:p>
        </w:tc>
      </w:tr>
    </w:tbl>
    <w:p w14:paraId="2E5C5047" w14:textId="77777777" w:rsidR="00525D1E" w:rsidRDefault="00525D1E" w:rsidP="00F14C14">
      <w:pPr>
        <w:jc w:val="both"/>
        <w:rPr>
          <w:rFonts w:ascii="Arial" w:hAnsi="Arial" w:cs="Arial"/>
          <w:sz w:val="22"/>
          <w:szCs w:val="22"/>
        </w:rPr>
      </w:pPr>
    </w:p>
    <w:tbl>
      <w:tblPr>
        <w:tblStyle w:val="TableGrid"/>
        <w:tblW w:w="9606" w:type="dxa"/>
        <w:tblLook w:val="04A0" w:firstRow="1" w:lastRow="0" w:firstColumn="1" w:lastColumn="0" w:noHBand="0" w:noVBand="1"/>
      </w:tblPr>
      <w:tblGrid>
        <w:gridCol w:w="1809"/>
        <w:gridCol w:w="7797"/>
      </w:tblGrid>
      <w:tr w:rsidR="00525D1E" w14:paraId="0B5542CF" w14:textId="77777777" w:rsidTr="007873A7">
        <w:tc>
          <w:tcPr>
            <w:tcW w:w="9606" w:type="dxa"/>
            <w:gridSpan w:val="2"/>
            <w:vAlign w:val="center"/>
          </w:tcPr>
          <w:p w14:paraId="2CF16F96" w14:textId="3CDB8B1F" w:rsidR="00525D1E" w:rsidRPr="00E22ED0" w:rsidRDefault="001F562E" w:rsidP="00525D1E">
            <w:pPr>
              <w:pStyle w:val="ListParagraph"/>
              <w:numPr>
                <w:ilvl w:val="0"/>
                <w:numId w:val="2"/>
              </w:numPr>
              <w:spacing w:before="60" w:after="60"/>
              <w:jc w:val="both"/>
              <w:rPr>
                <w:rFonts w:ascii="Arial" w:hAnsi="Arial" w:cs="Arial"/>
                <w:b/>
                <w:sz w:val="22"/>
                <w:szCs w:val="22"/>
                <w:u w:val="single"/>
              </w:rPr>
            </w:pPr>
            <w:r>
              <w:rPr>
                <w:rFonts w:ascii="Arial" w:hAnsi="Arial" w:cs="Arial"/>
                <w:b/>
                <w:sz w:val="22"/>
                <w:szCs w:val="22"/>
                <w:u w:val="single"/>
              </w:rPr>
              <w:t>Confirmation</w:t>
            </w:r>
          </w:p>
          <w:p w14:paraId="45528F6E" w14:textId="77777777" w:rsidR="00525D1E" w:rsidRDefault="00525D1E" w:rsidP="00DD7EDF">
            <w:pPr>
              <w:spacing w:before="60" w:after="120"/>
              <w:jc w:val="both"/>
              <w:rPr>
                <w:rFonts w:ascii="Arial" w:hAnsi="Arial" w:cs="Arial"/>
                <w:sz w:val="22"/>
                <w:szCs w:val="22"/>
              </w:rPr>
            </w:pPr>
            <w:r>
              <w:rPr>
                <w:rFonts w:ascii="Arial" w:hAnsi="Arial" w:cs="Arial"/>
                <w:sz w:val="22"/>
                <w:szCs w:val="22"/>
              </w:rPr>
              <w:t>I confirm that the information I have given is correct and has not already been presented and accepted in a previous RPL claim.</w:t>
            </w:r>
          </w:p>
        </w:tc>
      </w:tr>
      <w:tr w:rsidR="00370548" w14:paraId="29022AFD" w14:textId="77777777" w:rsidTr="007873A7">
        <w:tc>
          <w:tcPr>
            <w:tcW w:w="1809" w:type="dxa"/>
            <w:vAlign w:val="center"/>
          </w:tcPr>
          <w:p w14:paraId="0A19F862" w14:textId="362EE639" w:rsidR="00370548" w:rsidRPr="00525D1E" w:rsidRDefault="00370548" w:rsidP="00525D1E">
            <w:pPr>
              <w:spacing w:before="60" w:after="60"/>
              <w:rPr>
                <w:rFonts w:ascii="Arial" w:hAnsi="Arial" w:cs="Arial"/>
                <w:b/>
                <w:sz w:val="22"/>
                <w:szCs w:val="22"/>
              </w:rPr>
            </w:pPr>
            <w:r w:rsidRPr="00525D1E">
              <w:rPr>
                <w:rFonts w:ascii="Arial" w:hAnsi="Arial" w:cs="Arial"/>
                <w:b/>
                <w:sz w:val="22"/>
                <w:szCs w:val="22"/>
              </w:rPr>
              <w:t>Signature:</w:t>
            </w:r>
          </w:p>
        </w:tc>
        <w:tc>
          <w:tcPr>
            <w:tcW w:w="7797" w:type="dxa"/>
            <w:vAlign w:val="center"/>
          </w:tcPr>
          <w:p w14:paraId="215A8738" w14:textId="77777777" w:rsidR="00370548" w:rsidRDefault="00370548" w:rsidP="00525D1E">
            <w:pPr>
              <w:spacing w:before="60"/>
              <w:rPr>
                <w:rFonts w:ascii="Arial" w:hAnsi="Arial" w:cs="Arial"/>
                <w:sz w:val="22"/>
                <w:szCs w:val="22"/>
              </w:rPr>
            </w:pPr>
          </w:p>
        </w:tc>
      </w:tr>
      <w:tr w:rsidR="00525D1E" w14:paraId="4A52A7E9" w14:textId="77777777" w:rsidTr="007873A7">
        <w:tc>
          <w:tcPr>
            <w:tcW w:w="1809" w:type="dxa"/>
            <w:vAlign w:val="center"/>
          </w:tcPr>
          <w:p w14:paraId="571BEB8A" w14:textId="77777777" w:rsidR="00525D1E" w:rsidRPr="00525D1E" w:rsidRDefault="00525D1E" w:rsidP="00525D1E">
            <w:pPr>
              <w:spacing w:before="60" w:after="60"/>
              <w:rPr>
                <w:rFonts w:ascii="Arial" w:hAnsi="Arial" w:cs="Arial"/>
                <w:b/>
                <w:sz w:val="22"/>
                <w:szCs w:val="22"/>
              </w:rPr>
            </w:pPr>
            <w:r w:rsidRPr="00525D1E">
              <w:rPr>
                <w:rFonts w:ascii="Arial" w:hAnsi="Arial" w:cs="Arial"/>
                <w:b/>
                <w:sz w:val="22"/>
                <w:szCs w:val="22"/>
              </w:rPr>
              <w:t>Date:</w:t>
            </w:r>
          </w:p>
        </w:tc>
        <w:tc>
          <w:tcPr>
            <w:tcW w:w="7797" w:type="dxa"/>
            <w:vAlign w:val="center"/>
          </w:tcPr>
          <w:p w14:paraId="6527FE46" w14:textId="77777777" w:rsidR="00525D1E" w:rsidRDefault="00525D1E" w:rsidP="00525D1E">
            <w:pPr>
              <w:spacing w:before="60"/>
              <w:rPr>
                <w:rFonts w:ascii="Arial" w:hAnsi="Arial" w:cs="Arial"/>
                <w:sz w:val="22"/>
                <w:szCs w:val="22"/>
              </w:rPr>
            </w:pPr>
          </w:p>
        </w:tc>
      </w:tr>
      <w:tr w:rsidR="00F072F7" w14:paraId="7A9E2C5E" w14:textId="77777777" w:rsidTr="007873A7">
        <w:tc>
          <w:tcPr>
            <w:tcW w:w="1809" w:type="dxa"/>
            <w:vAlign w:val="center"/>
          </w:tcPr>
          <w:p w14:paraId="42103817" w14:textId="2C8C6BE7" w:rsidR="00F072F7" w:rsidRPr="00525D1E" w:rsidRDefault="00000000" w:rsidP="00F072F7">
            <w:pPr>
              <w:spacing w:before="60" w:after="60"/>
              <w:jc w:val="center"/>
              <w:rPr>
                <w:rFonts w:ascii="Arial" w:hAnsi="Arial" w:cs="Arial"/>
                <w:b/>
                <w:sz w:val="22"/>
                <w:szCs w:val="22"/>
              </w:rPr>
            </w:pPr>
            <w:sdt>
              <w:sdtPr>
                <w:rPr>
                  <w:rFonts w:ascii="Arial" w:hAnsi="Arial" w:cs="Arial"/>
                  <w:b/>
                  <w:sz w:val="36"/>
                  <w:szCs w:val="36"/>
                </w:rPr>
                <w:id w:val="1785306963"/>
                <w14:checkbox>
                  <w14:checked w14:val="0"/>
                  <w14:checkedState w14:val="2612" w14:font="MS Gothic"/>
                  <w14:uncheckedState w14:val="2610" w14:font="MS Gothic"/>
                </w14:checkbox>
              </w:sdtPr>
              <w:sdtContent>
                <w:r w:rsidR="00F072F7">
                  <w:rPr>
                    <w:rFonts w:ascii="MS Gothic" w:eastAsia="MS Gothic" w:hAnsi="MS Gothic" w:cs="Arial" w:hint="eastAsia"/>
                    <w:b/>
                    <w:sz w:val="36"/>
                    <w:szCs w:val="36"/>
                  </w:rPr>
                  <w:t>☐</w:t>
                </w:r>
              </w:sdtContent>
            </w:sdt>
          </w:p>
        </w:tc>
        <w:tc>
          <w:tcPr>
            <w:tcW w:w="7797" w:type="dxa"/>
            <w:vAlign w:val="center"/>
          </w:tcPr>
          <w:p w14:paraId="03449F41" w14:textId="0F057DD3" w:rsidR="00F072F7" w:rsidRDefault="00F072F7" w:rsidP="00525D1E">
            <w:pPr>
              <w:spacing w:before="60"/>
              <w:rPr>
                <w:rFonts w:ascii="Arial" w:hAnsi="Arial" w:cs="Arial"/>
                <w:sz w:val="22"/>
                <w:szCs w:val="22"/>
              </w:rPr>
            </w:pPr>
            <w:r>
              <w:rPr>
                <w:rFonts w:ascii="Arial" w:hAnsi="Arial" w:cs="Arial"/>
                <w:sz w:val="22"/>
                <w:szCs w:val="22"/>
              </w:rPr>
              <w:t>Postgraduate students: please mark an ‘X’ in the box to acknowledge that approval of RPL will likely result in ineligibility for Student Finance funding</w:t>
            </w:r>
          </w:p>
        </w:tc>
      </w:tr>
      <w:tr w:rsidR="00525D1E" w14:paraId="0957B587" w14:textId="77777777" w:rsidTr="007873A7">
        <w:tc>
          <w:tcPr>
            <w:tcW w:w="9606" w:type="dxa"/>
            <w:gridSpan w:val="2"/>
            <w:vAlign w:val="center"/>
          </w:tcPr>
          <w:p w14:paraId="60005F5F" w14:textId="72B9FFCB" w:rsidR="00525D1E" w:rsidRPr="002A61F8" w:rsidRDefault="00525D1E" w:rsidP="00C5181C">
            <w:pPr>
              <w:spacing w:before="60"/>
              <w:jc w:val="both"/>
              <w:rPr>
                <w:rFonts w:ascii="Arial" w:hAnsi="Arial" w:cs="Arial"/>
                <w:i/>
                <w:sz w:val="22"/>
                <w:szCs w:val="22"/>
              </w:rPr>
            </w:pPr>
            <w:r>
              <w:rPr>
                <w:rFonts w:ascii="Arial" w:hAnsi="Arial" w:cs="Arial"/>
                <w:b/>
                <w:sz w:val="22"/>
                <w:szCs w:val="22"/>
              </w:rPr>
              <w:t xml:space="preserve">Note: </w:t>
            </w:r>
            <w:r>
              <w:rPr>
                <w:rFonts w:ascii="Arial" w:hAnsi="Arial" w:cs="Arial"/>
                <w:i/>
                <w:sz w:val="22"/>
                <w:szCs w:val="22"/>
              </w:rPr>
              <w:t>i</w:t>
            </w:r>
            <w:r w:rsidRPr="00923F26">
              <w:rPr>
                <w:rFonts w:ascii="Arial" w:hAnsi="Arial" w:cs="Arial"/>
                <w:i/>
                <w:sz w:val="22"/>
                <w:szCs w:val="22"/>
              </w:rPr>
              <w:t>n accordance with Keele University Regulations and the RPL Policy, if an RPL claim is accepted</w:t>
            </w:r>
            <w:r w:rsidR="000F5F4B">
              <w:rPr>
                <w:rFonts w:ascii="Arial" w:hAnsi="Arial" w:cs="Arial"/>
                <w:i/>
                <w:sz w:val="22"/>
                <w:szCs w:val="22"/>
              </w:rPr>
              <w:t xml:space="preserve"> for external modules,</w:t>
            </w:r>
            <w:r w:rsidRPr="00923F26">
              <w:rPr>
                <w:rFonts w:ascii="Arial" w:hAnsi="Arial" w:cs="Arial"/>
                <w:i/>
                <w:sz w:val="22"/>
                <w:szCs w:val="22"/>
              </w:rPr>
              <w:t xml:space="preserve"> the credits will count towards the credit requirements for the programme </w:t>
            </w:r>
            <w:r w:rsidR="007873A7">
              <w:rPr>
                <w:rFonts w:ascii="Arial" w:hAnsi="Arial" w:cs="Arial"/>
                <w:i/>
                <w:sz w:val="22"/>
                <w:szCs w:val="22"/>
              </w:rPr>
              <w:t xml:space="preserve">but no grade will be entered. </w:t>
            </w:r>
            <w:r w:rsidRPr="00923F26">
              <w:rPr>
                <w:rFonts w:ascii="Arial" w:hAnsi="Arial" w:cs="Arial"/>
                <w:i/>
                <w:sz w:val="22"/>
                <w:szCs w:val="22"/>
              </w:rPr>
              <w:t xml:space="preserve">To compensate for this your Keele University </w:t>
            </w:r>
            <w:r w:rsidR="00C5181C">
              <w:rPr>
                <w:rFonts w:ascii="Arial" w:hAnsi="Arial" w:cs="Arial"/>
                <w:i/>
                <w:sz w:val="22"/>
                <w:szCs w:val="22"/>
              </w:rPr>
              <w:t>award</w:t>
            </w:r>
            <w:r w:rsidRPr="00923F26">
              <w:rPr>
                <w:rFonts w:ascii="Arial" w:hAnsi="Arial" w:cs="Arial"/>
                <w:i/>
                <w:sz w:val="22"/>
                <w:szCs w:val="22"/>
              </w:rPr>
              <w:t xml:space="preserve"> will only be calculated </w:t>
            </w:r>
            <w:r w:rsidR="00C5181C">
              <w:rPr>
                <w:rFonts w:ascii="Arial" w:hAnsi="Arial" w:cs="Arial"/>
                <w:i/>
                <w:sz w:val="22"/>
                <w:szCs w:val="22"/>
              </w:rPr>
              <w:t xml:space="preserve">based </w:t>
            </w:r>
            <w:r w:rsidRPr="00923F26">
              <w:rPr>
                <w:rFonts w:ascii="Arial" w:hAnsi="Arial" w:cs="Arial"/>
                <w:i/>
                <w:sz w:val="22"/>
                <w:szCs w:val="22"/>
              </w:rPr>
              <w:t>on modules undertaken during your studies at Keele University.</w:t>
            </w:r>
          </w:p>
        </w:tc>
      </w:tr>
    </w:tbl>
    <w:p w14:paraId="7B64ED6D" w14:textId="77777777" w:rsidR="00F14C14" w:rsidRDefault="00F14C14" w:rsidP="00E22ED0">
      <w:pPr>
        <w:pBdr>
          <w:bottom w:val="single" w:sz="6" w:space="1" w:color="auto"/>
        </w:pBdr>
        <w:spacing w:before="60"/>
        <w:rPr>
          <w:sz w:val="16"/>
          <w:szCs w:val="16"/>
        </w:rPr>
      </w:pPr>
    </w:p>
    <w:p w14:paraId="69F55699" w14:textId="77777777" w:rsidR="00525D1E" w:rsidRDefault="00525D1E" w:rsidP="00F14C14">
      <w:pPr>
        <w:rPr>
          <w:sz w:val="16"/>
          <w:szCs w:val="16"/>
        </w:rPr>
      </w:pPr>
    </w:p>
    <w:p w14:paraId="040809EC" w14:textId="77777777" w:rsidR="00525D1E" w:rsidRPr="00052C60" w:rsidRDefault="00525D1E" w:rsidP="00525D1E">
      <w:pPr>
        <w:jc w:val="both"/>
        <w:rPr>
          <w:rFonts w:ascii="Arial" w:hAnsi="Arial" w:cs="Arial"/>
          <w:b/>
          <w:i/>
          <w:sz w:val="22"/>
          <w:szCs w:val="22"/>
        </w:rPr>
      </w:pPr>
      <w:r w:rsidRPr="00052C60">
        <w:rPr>
          <w:rFonts w:ascii="Arial" w:hAnsi="Arial" w:cs="Arial"/>
          <w:b/>
          <w:i/>
          <w:sz w:val="22"/>
          <w:szCs w:val="22"/>
          <w:u w:val="single"/>
        </w:rPr>
        <w:t>For Office Use Only</w:t>
      </w:r>
      <w:r w:rsidRPr="00052C60">
        <w:rPr>
          <w:rFonts w:ascii="Arial" w:hAnsi="Arial" w:cs="Arial"/>
          <w:b/>
          <w:i/>
          <w:sz w:val="22"/>
          <w:szCs w:val="22"/>
        </w:rPr>
        <w:t>:</w:t>
      </w:r>
    </w:p>
    <w:p w14:paraId="43714A26" w14:textId="77777777" w:rsidR="00525D1E" w:rsidRDefault="00525D1E" w:rsidP="00F14C14">
      <w:pPr>
        <w:rPr>
          <w:sz w:val="16"/>
          <w:szCs w:val="16"/>
        </w:rPr>
      </w:pPr>
    </w:p>
    <w:tbl>
      <w:tblPr>
        <w:tblStyle w:val="TableGrid"/>
        <w:tblW w:w="9606" w:type="dxa"/>
        <w:tblLook w:val="04A0" w:firstRow="1" w:lastRow="0" w:firstColumn="1" w:lastColumn="0" w:noHBand="0" w:noVBand="1"/>
      </w:tblPr>
      <w:tblGrid>
        <w:gridCol w:w="4361"/>
        <w:gridCol w:w="3544"/>
        <w:gridCol w:w="1701"/>
      </w:tblGrid>
      <w:tr w:rsidR="00525D1E" w14:paraId="6B47796B" w14:textId="77777777" w:rsidTr="007873A7">
        <w:tc>
          <w:tcPr>
            <w:tcW w:w="9606" w:type="dxa"/>
            <w:gridSpan w:val="3"/>
            <w:vAlign w:val="center"/>
          </w:tcPr>
          <w:p w14:paraId="7C7882DF" w14:textId="77777777" w:rsidR="00525D1E" w:rsidRDefault="00525D1E" w:rsidP="00E22ED0">
            <w:pPr>
              <w:spacing w:before="60"/>
              <w:jc w:val="both"/>
              <w:rPr>
                <w:rFonts w:ascii="Arial" w:hAnsi="Arial" w:cs="Arial"/>
                <w:sz w:val="22"/>
                <w:szCs w:val="22"/>
              </w:rPr>
            </w:pPr>
            <w:r>
              <w:rPr>
                <w:rFonts w:ascii="Arial" w:hAnsi="Arial" w:cs="Arial"/>
                <w:sz w:val="22"/>
                <w:szCs w:val="22"/>
              </w:rPr>
              <w:t>RPL Evidence</w:t>
            </w:r>
            <w:r w:rsidR="00C5181C">
              <w:rPr>
                <w:rFonts w:ascii="Arial" w:hAnsi="Arial" w:cs="Arial"/>
                <w:sz w:val="22"/>
                <w:szCs w:val="22"/>
              </w:rPr>
              <w:t xml:space="preserve"> and/or Portfolio</w:t>
            </w:r>
            <w:r>
              <w:rPr>
                <w:rFonts w:ascii="Arial" w:hAnsi="Arial" w:cs="Arial"/>
                <w:sz w:val="22"/>
                <w:szCs w:val="22"/>
              </w:rPr>
              <w:t xml:space="preserve"> Provided?   YES / NO</w:t>
            </w:r>
            <w:r>
              <w:rPr>
                <w:rFonts w:ascii="Arial" w:hAnsi="Arial" w:cs="Arial"/>
                <w:sz w:val="22"/>
                <w:szCs w:val="22"/>
              </w:rPr>
              <w:tab/>
            </w:r>
            <w:r>
              <w:rPr>
                <w:rFonts w:ascii="Arial" w:hAnsi="Arial" w:cs="Arial"/>
                <w:sz w:val="22"/>
                <w:szCs w:val="22"/>
              </w:rPr>
              <w:tab/>
            </w:r>
          </w:p>
          <w:p w14:paraId="421650FA" w14:textId="0119E398" w:rsidR="007173A2" w:rsidRDefault="00525D1E" w:rsidP="00525D1E">
            <w:pPr>
              <w:spacing w:before="60"/>
              <w:rPr>
                <w:rFonts w:ascii="Arial" w:hAnsi="Arial" w:cs="Arial"/>
                <w:sz w:val="22"/>
                <w:szCs w:val="22"/>
              </w:rPr>
            </w:pPr>
            <w:r>
              <w:rPr>
                <w:rFonts w:ascii="Arial" w:hAnsi="Arial" w:cs="Arial"/>
                <w:sz w:val="22"/>
                <w:szCs w:val="22"/>
              </w:rPr>
              <w:t>RPL Claim Accepted?     YES</w:t>
            </w:r>
            <w:r w:rsidR="00E22ED0">
              <w:rPr>
                <w:rFonts w:ascii="Arial" w:hAnsi="Arial" w:cs="Arial"/>
                <w:sz w:val="22"/>
                <w:szCs w:val="22"/>
              </w:rPr>
              <w:t xml:space="preserve"> </w:t>
            </w:r>
            <w:r>
              <w:rPr>
                <w:rFonts w:ascii="Arial" w:hAnsi="Arial" w:cs="Arial"/>
                <w:sz w:val="22"/>
                <w:szCs w:val="22"/>
              </w:rPr>
              <w:t>/</w:t>
            </w:r>
            <w:r w:rsidR="00E22ED0">
              <w:rPr>
                <w:rFonts w:ascii="Arial" w:hAnsi="Arial" w:cs="Arial"/>
                <w:sz w:val="22"/>
                <w:szCs w:val="22"/>
              </w:rPr>
              <w:t xml:space="preserve"> </w:t>
            </w:r>
            <w:r>
              <w:rPr>
                <w:rFonts w:ascii="Arial" w:hAnsi="Arial" w:cs="Arial"/>
                <w:sz w:val="22"/>
                <w:szCs w:val="22"/>
              </w:rPr>
              <w:t>NO</w:t>
            </w:r>
            <w:r w:rsidR="00E22ED0">
              <w:rPr>
                <w:rFonts w:ascii="Arial" w:hAnsi="Arial" w:cs="Arial"/>
                <w:sz w:val="22"/>
                <w:szCs w:val="22"/>
              </w:rPr>
              <w:t xml:space="preserve"> / PARTIALLY</w:t>
            </w:r>
          </w:p>
          <w:p w14:paraId="64D80919" w14:textId="593CFD4F" w:rsidR="007173A2" w:rsidRDefault="007173A2" w:rsidP="00525D1E">
            <w:pPr>
              <w:spacing w:before="60"/>
              <w:rPr>
                <w:rFonts w:ascii="Arial" w:hAnsi="Arial" w:cs="Arial"/>
                <w:sz w:val="22"/>
                <w:szCs w:val="22"/>
              </w:rPr>
            </w:pPr>
            <w:r>
              <w:rPr>
                <w:rFonts w:ascii="Arial" w:hAnsi="Arial" w:cs="Arial"/>
                <w:sz w:val="22"/>
                <w:szCs w:val="22"/>
              </w:rPr>
              <w:t>Confirm total number of RPL credits approved:</w:t>
            </w:r>
            <w:r w:rsidR="00E22ED0">
              <w:rPr>
                <w:rFonts w:ascii="Arial" w:hAnsi="Arial" w:cs="Arial"/>
                <w:sz w:val="22"/>
                <w:szCs w:val="22"/>
              </w:rPr>
              <w:t xml:space="preserve"> </w:t>
            </w:r>
          </w:p>
          <w:p w14:paraId="1023F874" w14:textId="45BD72F7" w:rsidR="00525D1E" w:rsidRDefault="00525D1E" w:rsidP="00525D1E">
            <w:pPr>
              <w:spacing w:before="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EEE0F44" w14:textId="6718875C" w:rsidR="00D267A5" w:rsidRDefault="00E22ED0" w:rsidP="00525D1E">
            <w:pPr>
              <w:spacing w:before="60"/>
              <w:rPr>
                <w:rFonts w:ascii="Arial" w:hAnsi="Arial" w:cs="Arial"/>
                <w:sz w:val="22"/>
                <w:szCs w:val="22"/>
              </w:rPr>
            </w:pPr>
            <w:r w:rsidRPr="00E22ED0">
              <w:rPr>
                <w:rFonts w:ascii="Arial" w:hAnsi="Arial" w:cs="Arial"/>
                <w:sz w:val="22"/>
                <w:szCs w:val="22"/>
              </w:rPr>
              <w:t>If the claim is rejected, or partially accepted, please provide a rationale and further details:</w:t>
            </w:r>
          </w:p>
          <w:p w14:paraId="3037E48B" w14:textId="70450F3D" w:rsidR="00E22ED0" w:rsidRDefault="00E22ED0" w:rsidP="00525D1E">
            <w:pPr>
              <w:spacing w:before="60"/>
              <w:rPr>
                <w:rFonts w:ascii="Arial" w:hAnsi="Arial" w:cs="Arial"/>
                <w:sz w:val="22"/>
                <w:szCs w:val="22"/>
              </w:rPr>
            </w:pPr>
          </w:p>
        </w:tc>
      </w:tr>
      <w:tr w:rsidR="00E22ED0" w14:paraId="33DBD223" w14:textId="77777777" w:rsidTr="00EA0581">
        <w:tc>
          <w:tcPr>
            <w:tcW w:w="9606" w:type="dxa"/>
            <w:gridSpan w:val="3"/>
            <w:vAlign w:val="center"/>
          </w:tcPr>
          <w:p w14:paraId="1C1D874A" w14:textId="58F02CBF" w:rsidR="00E22ED0" w:rsidRDefault="00E22ED0" w:rsidP="00E22ED0">
            <w:pPr>
              <w:pStyle w:val="NormalWeb"/>
              <w:spacing w:before="0" w:beforeAutospacing="0" w:after="60" w:afterAutospacing="0"/>
              <w:rPr>
                <w:rFonts w:ascii="Arial" w:hAnsi="Arial" w:cs="Arial"/>
                <w:sz w:val="22"/>
                <w:szCs w:val="22"/>
              </w:rPr>
            </w:pPr>
            <w:r w:rsidRPr="00E22ED0">
              <w:rPr>
                <w:rFonts w:ascii="Arial" w:hAnsi="Arial" w:cs="Arial"/>
                <w:b/>
                <w:bCs/>
                <w:sz w:val="22"/>
                <w:szCs w:val="22"/>
              </w:rPr>
              <w:t xml:space="preserve">Exempt Module list </w:t>
            </w:r>
            <w:r w:rsidRPr="00E22ED0">
              <w:rPr>
                <w:rFonts w:ascii="Arial" w:hAnsi="Arial" w:cs="Arial"/>
                <w:sz w:val="22"/>
                <w:szCs w:val="22"/>
              </w:rPr>
              <w:t>(please detail the exact module(s) which the student is exempt fro</w:t>
            </w:r>
            <w:r>
              <w:rPr>
                <w:rFonts w:ascii="Arial" w:hAnsi="Arial" w:cs="Arial"/>
                <w:sz w:val="22"/>
                <w:szCs w:val="22"/>
              </w:rPr>
              <w:t xml:space="preserve">m </w:t>
            </w:r>
            <w:r w:rsidRPr="00E22ED0">
              <w:rPr>
                <w:rFonts w:ascii="Arial" w:hAnsi="Arial" w:cs="Arial"/>
                <w:sz w:val="22"/>
                <w:szCs w:val="22"/>
              </w:rPr>
              <w:t>studying) please add additional rows if needed</w:t>
            </w:r>
          </w:p>
        </w:tc>
      </w:tr>
      <w:tr w:rsidR="00E22ED0" w14:paraId="4B75363A" w14:textId="77777777" w:rsidTr="00E22ED0">
        <w:tc>
          <w:tcPr>
            <w:tcW w:w="4361" w:type="dxa"/>
            <w:vAlign w:val="center"/>
          </w:tcPr>
          <w:p w14:paraId="05875045" w14:textId="771CB5DC" w:rsidR="00E22ED0" w:rsidRDefault="00E22ED0" w:rsidP="001F562E">
            <w:pPr>
              <w:spacing w:before="60" w:after="60"/>
              <w:rPr>
                <w:rFonts w:ascii="Arial" w:hAnsi="Arial" w:cs="Arial"/>
                <w:sz w:val="22"/>
                <w:szCs w:val="22"/>
              </w:rPr>
            </w:pPr>
            <w:r>
              <w:rPr>
                <w:rFonts w:ascii="Arial" w:hAnsi="Arial" w:cs="Arial"/>
                <w:sz w:val="22"/>
                <w:szCs w:val="22"/>
              </w:rPr>
              <w:t>Module code(s)</w:t>
            </w:r>
          </w:p>
        </w:tc>
        <w:tc>
          <w:tcPr>
            <w:tcW w:w="3544" w:type="dxa"/>
            <w:vAlign w:val="center"/>
          </w:tcPr>
          <w:p w14:paraId="55F55796" w14:textId="3D9647EF" w:rsidR="00E22ED0" w:rsidRDefault="00E22ED0" w:rsidP="00E22ED0">
            <w:pPr>
              <w:spacing w:before="60" w:after="60"/>
              <w:rPr>
                <w:rFonts w:ascii="Arial" w:hAnsi="Arial" w:cs="Arial"/>
                <w:sz w:val="22"/>
                <w:szCs w:val="22"/>
              </w:rPr>
            </w:pPr>
            <w:r>
              <w:rPr>
                <w:rFonts w:ascii="Arial" w:hAnsi="Arial" w:cs="Arial"/>
                <w:sz w:val="22"/>
                <w:szCs w:val="22"/>
              </w:rPr>
              <w:t>Module Names</w:t>
            </w:r>
          </w:p>
        </w:tc>
        <w:tc>
          <w:tcPr>
            <w:tcW w:w="1701" w:type="dxa"/>
            <w:vAlign w:val="center"/>
          </w:tcPr>
          <w:p w14:paraId="331F1BAB" w14:textId="72DD6C33" w:rsidR="00E22ED0" w:rsidRDefault="00E22ED0" w:rsidP="00E22ED0">
            <w:pPr>
              <w:spacing w:before="60" w:after="60"/>
              <w:rPr>
                <w:rFonts w:ascii="Arial" w:hAnsi="Arial" w:cs="Arial"/>
                <w:sz w:val="22"/>
                <w:szCs w:val="22"/>
              </w:rPr>
            </w:pPr>
            <w:r>
              <w:rPr>
                <w:rFonts w:ascii="Arial" w:hAnsi="Arial" w:cs="Arial"/>
                <w:sz w:val="22"/>
                <w:szCs w:val="22"/>
              </w:rPr>
              <w:t>Credits</w:t>
            </w:r>
          </w:p>
        </w:tc>
      </w:tr>
      <w:tr w:rsidR="00E22ED0" w14:paraId="7D8F3A32" w14:textId="77777777" w:rsidTr="00E22ED0">
        <w:tc>
          <w:tcPr>
            <w:tcW w:w="4361" w:type="dxa"/>
            <w:vAlign w:val="center"/>
          </w:tcPr>
          <w:p w14:paraId="170C459D" w14:textId="77777777" w:rsidR="00E22ED0" w:rsidRDefault="00E22ED0" w:rsidP="001F562E">
            <w:pPr>
              <w:spacing w:before="60" w:after="60"/>
              <w:rPr>
                <w:rFonts w:ascii="Arial" w:hAnsi="Arial" w:cs="Arial"/>
                <w:sz w:val="22"/>
                <w:szCs w:val="22"/>
              </w:rPr>
            </w:pPr>
          </w:p>
        </w:tc>
        <w:tc>
          <w:tcPr>
            <w:tcW w:w="3544" w:type="dxa"/>
            <w:vAlign w:val="center"/>
          </w:tcPr>
          <w:p w14:paraId="1280DE75" w14:textId="77777777" w:rsidR="00E22ED0" w:rsidRDefault="00E22ED0" w:rsidP="003A2B14">
            <w:pPr>
              <w:spacing w:before="60"/>
              <w:rPr>
                <w:rFonts w:ascii="Arial" w:hAnsi="Arial" w:cs="Arial"/>
                <w:sz w:val="22"/>
                <w:szCs w:val="22"/>
              </w:rPr>
            </w:pPr>
          </w:p>
        </w:tc>
        <w:tc>
          <w:tcPr>
            <w:tcW w:w="1701" w:type="dxa"/>
            <w:vAlign w:val="center"/>
          </w:tcPr>
          <w:p w14:paraId="4CD7601E" w14:textId="746CF1B0" w:rsidR="00E22ED0" w:rsidRDefault="00E22ED0" w:rsidP="003A2B14">
            <w:pPr>
              <w:spacing w:before="60"/>
              <w:rPr>
                <w:rFonts w:ascii="Arial" w:hAnsi="Arial" w:cs="Arial"/>
                <w:sz w:val="22"/>
                <w:szCs w:val="22"/>
              </w:rPr>
            </w:pPr>
          </w:p>
        </w:tc>
      </w:tr>
      <w:tr w:rsidR="00E22ED0" w14:paraId="3A740511" w14:textId="77777777" w:rsidTr="00E22ED0">
        <w:tc>
          <w:tcPr>
            <w:tcW w:w="4361" w:type="dxa"/>
            <w:vAlign w:val="center"/>
          </w:tcPr>
          <w:p w14:paraId="53DF2778" w14:textId="77777777" w:rsidR="00E22ED0" w:rsidRDefault="00E22ED0" w:rsidP="001F562E">
            <w:pPr>
              <w:spacing w:before="60" w:after="60"/>
              <w:rPr>
                <w:rFonts w:ascii="Arial" w:hAnsi="Arial" w:cs="Arial"/>
                <w:sz w:val="22"/>
                <w:szCs w:val="22"/>
              </w:rPr>
            </w:pPr>
          </w:p>
        </w:tc>
        <w:tc>
          <w:tcPr>
            <w:tcW w:w="3544" w:type="dxa"/>
            <w:vAlign w:val="center"/>
          </w:tcPr>
          <w:p w14:paraId="31ECF58B" w14:textId="77777777" w:rsidR="00E22ED0" w:rsidRDefault="00E22ED0" w:rsidP="003A2B14">
            <w:pPr>
              <w:spacing w:before="60"/>
              <w:rPr>
                <w:rFonts w:ascii="Arial" w:hAnsi="Arial" w:cs="Arial"/>
                <w:sz w:val="22"/>
                <w:szCs w:val="22"/>
              </w:rPr>
            </w:pPr>
          </w:p>
        </w:tc>
        <w:tc>
          <w:tcPr>
            <w:tcW w:w="1701" w:type="dxa"/>
            <w:vAlign w:val="center"/>
          </w:tcPr>
          <w:p w14:paraId="32F9F68B" w14:textId="743860F8" w:rsidR="00E22ED0" w:rsidRDefault="00E22ED0" w:rsidP="003A2B14">
            <w:pPr>
              <w:spacing w:before="60"/>
              <w:rPr>
                <w:rFonts w:ascii="Arial" w:hAnsi="Arial" w:cs="Arial"/>
                <w:sz w:val="22"/>
                <w:szCs w:val="22"/>
              </w:rPr>
            </w:pPr>
          </w:p>
        </w:tc>
      </w:tr>
      <w:tr w:rsidR="00E22ED0" w14:paraId="787ED798" w14:textId="77777777" w:rsidTr="00E22ED0">
        <w:tc>
          <w:tcPr>
            <w:tcW w:w="4361" w:type="dxa"/>
            <w:vAlign w:val="center"/>
          </w:tcPr>
          <w:p w14:paraId="1F7F9BB5" w14:textId="77777777" w:rsidR="00E22ED0" w:rsidRDefault="00E22ED0" w:rsidP="001F562E">
            <w:pPr>
              <w:spacing w:before="60" w:after="60"/>
              <w:rPr>
                <w:rFonts w:ascii="Arial" w:hAnsi="Arial" w:cs="Arial"/>
                <w:sz w:val="22"/>
                <w:szCs w:val="22"/>
              </w:rPr>
            </w:pPr>
          </w:p>
        </w:tc>
        <w:tc>
          <w:tcPr>
            <w:tcW w:w="3544" w:type="dxa"/>
            <w:vAlign w:val="center"/>
          </w:tcPr>
          <w:p w14:paraId="712B64B1" w14:textId="77777777" w:rsidR="00E22ED0" w:rsidRDefault="00E22ED0" w:rsidP="003A2B14">
            <w:pPr>
              <w:spacing w:before="60"/>
              <w:rPr>
                <w:rFonts w:ascii="Arial" w:hAnsi="Arial" w:cs="Arial"/>
                <w:sz w:val="22"/>
                <w:szCs w:val="22"/>
              </w:rPr>
            </w:pPr>
          </w:p>
        </w:tc>
        <w:tc>
          <w:tcPr>
            <w:tcW w:w="1701" w:type="dxa"/>
            <w:vAlign w:val="center"/>
          </w:tcPr>
          <w:p w14:paraId="7D8528E5" w14:textId="2BA19705" w:rsidR="00E22ED0" w:rsidRDefault="00E22ED0" w:rsidP="003A2B14">
            <w:pPr>
              <w:spacing w:before="60"/>
              <w:rPr>
                <w:rFonts w:ascii="Arial" w:hAnsi="Arial" w:cs="Arial"/>
                <w:sz w:val="22"/>
                <w:szCs w:val="22"/>
              </w:rPr>
            </w:pPr>
          </w:p>
        </w:tc>
      </w:tr>
      <w:tr w:rsidR="00525D1E" w14:paraId="38D18F06" w14:textId="77777777" w:rsidTr="007873A7">
        <w:tc>
          <w:tcPr>
            <w:tcW w:w="4361" w:type="dxa"/>
            <w:vAlign w:val="center"/>
          </w:tcPr>
          <w:p w14:paraId="3009DE4E" w14:textId="77777777" w:rsidR="00525D1E" w:rsidRPr="00525D1E" w:rsidRDefault="00525D1E" w:rsidP="001F562E">
            <w:pPr>
              <w:spacing w:before="60" w:after="60"/>
              <w:rPr>
                <w:rFonts w:ascii="Arial" w:hAnsi="Arial" w:cs="Arial"/>
                <w:b/>
                <w:sz w:val="22"/>
                <w:szCs w:val="22"/>
              </w:rPr>
            </w:pPr>
            <w:r>
              <w:rPr>
                <w:rFonts w:ascii="Arial" w:hAnsi="Arial" w:cs="Arial"/>
                <w:sz w:val="22"/>
                <w:szCs w:val="22"/>
              </w:rPr>
              <w:t>Date the claim was assessed:</w:t>
            </w:r>
          </w:p>
        </w:tc>
        <w:tc>
          <w:tcPr>
            <w:tcW w:w="5245" w:type="dxa"/>
            <w:gridSpan w:val="2"/>
            <w:vAlign w:val="center"/>
          </w:tcPr>
          <w:p w14:paraId="05A2277D" w14:textId="77777777" w:rsidR="00525D1E" w:rsidRDefault="00525D1E" w:rsidP="003A2B14">
            <w:pPr>
              <w:spacing w:before="60"/>
              <w:rPr>
                <w:rFonts w:ascii="Arial" w:hAnsi="Arial" w:cs="Arial"/>
                <w:sz w:val="22"/>
                <w:szCs w:val="22"/>
              </w:rPr>
            </w:pPr>
          </w:p>
        </w:tc>
      </w:tr>
      <w:tr w:rsidR="00A742DC" w14:paraId="4E5E27A2" w14:textId="77777777" w:rsidTr="007873A7">
        <w:tc>
          <w:tcPr>
            <w:tcW w:w="4361" w:type="dxa"/>
            <w:vAlign w:val="center"/>
          </w:tcPr>
          <w:p w14:paraId="5A689DE3" w14:textId="77777777" w:rsidR="00A742DC" w:rsidRPr="00525D1E" w:rsidRDefault="00A742DC" w:rsidP="003A2B14">
            <w:pPr>
              <w:spacing w:before="60" w:after="60"/>
              <w:rPr>
                <w:rFonts w:ascii="Arial" w:hAnsi="Arial" w:cs="Arial"/>
                <w:b/>
                <w:sz w:val="22"/>
                <w:szCs w:val="22"/>
              </w:rPr>
            </w:pPr>
            <w:r>
              <w:rPr>
                <w:rFonts w:ascii="Arial" w:hAnsi="Arial" w:cs="Arial"/>
                <w:sz w:val="22"/>
                <w:szCs w:val="22"/>
              </w:rPr>
              <w:t>Name and role of assessor:</w:t>
            </w:r>
          </w:p>
        </w:tc>
        <w:tc>
          <w:tcPr>
            <w:tcW w:w="5245" w:type="dxa"/>
            <w:gridSpan w:val="2"/>
            <w:vAlign w:val="center"/>
          </w:tcPr>
          <w:p w14:paraId="7A7DFCF4" w14:textId="77777777" w:rsidR="00A742DC" w:rsidRPr="00525D1E" w:rsidRDefault="00A742DC" w:rsidP="003A2B14">
            <w:pPr>
              <w:spacing w:before="60" w:after="60"/>
              <w:rPr>
                <w:rFonts w:ascii="Arial" w:hAnsi="Arial" w:cs="Arial"/>
                <w:b/>
                <w:sz w:val="22"/>
                <w:szCs w:val="22"/>
              </w:rPr>
            </w:pPr>
          </w:p>
        </w:tc>
      </w:tr>
      <w:tr w:rsidR="00A742DC" w14:paraId="13C812E9" w14:textId="77777777" w:rsidTr="007873A7">
        <w:tc>
          <w:tcPr>
            <w:tcW w:w="4361" w:type="dxa"/>
            <w:vAlign w:val="center"/>
          </w:tcPr>
          <w:p w14:paraId="0D234999" w14:textId="77777777" w:rsidR="00A742DC" w:rsidRDefault="00A742DC" w:rsidP="003A2B14">
            <w:pPr>
              <w:spacing w:before="60" w:after="60"/>
              <w:rPr>
                <w:rFonts w:ascii="Arial" w:hAnsi="Arial" w:cs="Arial"/>
                <w:sz w:val="22"/>
                <w:szCs w:val="22"/>
              </w:rPr>
            </w:pPr>
            <w:r>
              <w:rPr>
                <w:rFonts w:ascii="Arial" w:hAnsi="Arial" w:cs="Arial"/>
                <w:sz w:val="22"/>
                <w:szCs w:val="22"/>
              </w:rPr>
              <w:t>Signature:</w:t>
            </w:r>
          </w:p>
        </w:tc>
        <w:tc>
          <w:tcPr>
            <w:tcW w:w="5245" w:type="dxa"/>
            <w:gridSpan w:val="2"/>
            <w:vAlign w:val="center"/>
          </w:tcPr>
          <w:p w14:paraId="1DCB1A99" w14:textId="77777777" w:rsidR="00A742DC" w:rsidRDefault="00A742DC" w:rsidP="003A2B14">
            <w:pPr>
              <w:spacing w:before="60" w:after="60"/>
              <w:rPr>
                <w:rFonts w:ascii="Arial" w:hAnsi="Arial" w:cs="Arial"/>
                <w:sz w:val="22"/>
                <w:szCs w:val="22"/>
              </w:rPr>
            </w:pPr>
          </w:p>
        </w:tc>
      </w:tr>
      <w:tr w:rsidR="00A742DC" w14:paraId="3AA1C2DF" w14:textId="77777777" w:rsidTr="007873A7">
        <w:tc>
          <w:tcPr>
            <w:tcW w:w="9606" w:type="dxa"/>
            <w:gridSpan w:val="3"/>
            <w:vAlign w:val="center"/>
          </w:tcPr>
          <w:p w14:paraId="7D8A3860" w14:textId="2EAA5F7B" w:rsidR="00D7439D" w:rsidRPr="001F562E" w:rsidRDefault="00A742DC" w:rsidP="00D7439D">
            <w:pPr>
              <w:spacing w:before="60"/>
              <w:rPr>
                <w:rFonts w:ascii="Arial" w:hAnsi="Arial" w:cs="Arial"/>
                <w:i/>
                <w:sz w:val="22"/>
                <w:szCs w:val="22"/>
              </w:rPr>
            </w:pPr>
            <w:r>
              <w:rPr>
                <w:rFonts w:ascii="Arial" w:hAnsi="Arial" w:cs="Arial"/>
                <w:b/>
                <w:sz w:val="22"/>
                <w:szCs w:val="22"/>
              </w:rPr>
              <w:t xml:space="preserve">Note: </w:t>
            </w:r>
            <w:r w:rsidR="00D267A5" w:rsidRPr="00D267A5">
              <w:rPr>
                <w:rFonts w:ascii="Arial" w:hAnsi="Arial" w:cs="Arial"/>
                <w:bCs/>
                <w:i/>
                <w:iCs/>
                <w:sz w:val="22"/>
                <w:szCs w:val="22"/>
              </w:rPr>
              <w:t>T</w:t>
            </w:r>
            <w:r>
              <w:rPr>
                <w:rFonts w:ascii="Arial" w:hAnsi="Arial" w:cs="Arial"/>
                <w:i/>
                <w:sz w:val="22"/>
                <w:szCs w:val="22"/>
              </w:rPr>
              <w:t xml:space="preserve">he </w:t>
            </w:r>
            <w:r w:rsidR="00D267A5">
              <w:rPr>
                <w:rFonts w:ascii="Arial" w:hAnsi="Arial" w:cs="Arial"/>
                <w:i/>
                <w:sz w:val="22"/>
                <w:szCs w:val="22"/>
              </w:rPr>
              <w:t>school</w:t>
            </w:r>
            <w:r>
              <w:rPr>
                <w:rFonts w:ascii="Arial" w:hAnsi="Arial" w:cs="Arial"/>
                <w:i/>
                <w:sz w:val="22"/>
                <w:szCs w:val="22"/>
              </w:rPr>
              <w:t xml:space="preserve"> is responsible for assessing all claims in line with the University’s RPL Policy. Once assessed, this form along with any associated documentation should be forwarded by the School to Student Records and Exams for recording onto SCIMS. </w:t>
            </w:r>
            <w:r w:rsidR="00710E36">
              <w:rPr>
                <w:rFonts w:ascii="Arial" w:hAnsi="Arial" w:cs="Arial"/>
                <w:i/>
                <w:sz w:val="22"/>
                <w:szCs w:val="22"/>
              </w:rPr>
              <w:t xml:space="preserve">If a claim is rejected, the school will communicate this to the student. If accept, </w:t>
            </w:r>
            <w:r>
              <w:rPr>
                <w:rFonts w:ascii="Arial" w:hAnsi="Arial" w:cs="Arial"/>
                <w:i/>
                <w:sz w:val="22"/>
                <w:szCs w:val="22"/>
              </w:rPr>
              <w:t>Student Records and Exams will inform the applicant of the University’s decision in writing.</w:t>
            </w:r>
          </w:p>
        </w:tc>
      </w:tr>
    </w:tbl>
    <w:p w14:paraId="6ABDB28F" w14:textId="77777777" w:rsidR="00DE4977" w:rsidRPr="00A742DC" w:rsidRDefault="00DE4977" w:rsidP="007D048E">
      <w:pPr>
        <w:rPr>
          <w:sz w:val="20"/>
        </w:rPr>
      </w:pPr>
    </w:p>
    <w:sectPr w:rsidR="00DE4977" w:rsidRPr="00A742DC" w:rsidSect="00E22ED0">
      <w:footerReference w:type="default" r:id="rId13"/>
      <w:headerReference w:type="first" r:id="rId14"/>
      <w:pgSz w:w="11906" w:h="16838" w:code="9"/>
      <w:pgMar w:top="964" w:right="1191" w:bottom="680" w:left="1361"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EDD4" w14:textId="77777777" w:rsidR="00C649AC" w:rsidRDefault="00C649AC" w:rsidP="00052C60">
      <w:r>
        <w:separator/>
      </w:r>
    </w:p>
  </w:endnote>
  <w:endnote w:type="continuationSeparator" w:id="0">
    <w:p w14:paraId="10E70127" w14:textId="77777777" w:rsidR="00C649AC" w:rsidRDefault="00C649AC" w:rsidP="0005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927083"/>
      <w:docPartObj>
        <w:docPartGallery w:val="Page Numbers (Bottom of Page)"/>
        <w:docPartUnique/>
      </w:docPartObj>
    </w:sdtPr>
    <w:sdtEndPr>
      <w:rPr>
        <w:rFonts w:ascii="Arial" w:hAnsi="Arial" w:cs="Arial"/>
        <w:noProof/>
        <w:sz w:val="20"/>
      </w:rPr>
    </w:sdtEndPr>
    <w:sdtContent>
      <w:p w14:paraId="5E24F727" w14:textId="77777777" w:rsidR="00A664A2" w:rsidRDefault="00A664A2" w:rsidP="001F562E">
        <w:pPr>
          <w:pStyle w:val="Footer"/>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1"/>
          <w:gridCol w:w="851"/>
          <w:gridCol w:w="850"/>
          <w:gridCol w:w="1843"/>
        </w:tblGrid>
        <w:tr w:rsidR="00A664A2" w:rsidRPr="00DE4977" w14:paraId="4C72F370" w14:textId="77777777" w:rsidTr="00AC1DE9">
          <w:tc>
            <w:tcPr>
              <w:tcW w:w="1951" w:type="dxa"/>
            </w:tcPr>
            <w:p w14:paraId="4B2A7B3E" w14:textId="77777777" w:rsidR="00A664A2" w:rsidRPr="00DE4977" w:rsidRDefault="00A664A2" w:rsidP="00AC1DE9">
              <w:pPr>
                <w:rPr>
                  <w:rFonts w:ascii="Arial" w:hAnsi="Arial" w:cs="Arial"/>
                  <w:i/>
                  <w:color w:val="808080" w:themeColor="background1" w:themeShade="80"/>
                  <w:sz w:val="20"/>
                </w:rPr>
              </w:pPr>
              <w:r w:rsidRPr="00DE4977">
                <w:rPr>
                  <w:rFonts w:ascii="Arial" w:hAnsi="Arial" w:cs="Arial"/>
                  <w:i/>
                  <w:color w:val="808080" w:themeColor="background1" w:themeShade="80"/>
                  <w:sz w:val="20"/>
                </w:rPr>
                <w:t>Version number:</w:t>
              </w:r>
            </w:p>
          </w:tc>
          <w:tc>
            <w:tcPr>
              <w:tcW w:w="851" w:type="dxa"/>
            </w:tcPr>
            <w:p w14:paraId="37C6DED4" w14:textId="0740E8F7" w:rsidR="00A664A2" w:rsidRPr="00DE4977" w:rsidRDefault="000F5F4B" w:rsidP="00AC1DE9">
              <w:pPr>
                <w:rPr>
                  <w:rFonts w:ascii="Arial" w:hAnsi="Arial" w:cs="Arial"/>
                  <w:i/>
                  <w:color w:val="808080" w:themeColor="background1" w:themeShade="80"/>
                  <w:sz w:val="20"/>
                </w:rPr>
              </w:pPr>
              <w:r>
                <w:rPr>
                  <w:rFonts w:ascii="Arial" w:hAnsi="Arial" w:cs="Arial"/>
                  <w:i/>
                  <w:color w:val="808080" w:themeColor="background1" w:themeShade="80"/>
                  <w:sz w:val="20"/>
                </w:rPr>
                <w:t>3</w:t>
              </w:r>
              <w:r w:rsidR="00E22ED0">
                <w:rPr>
                  <w:rFonts w:ascii="Arial" w:hAnsi="Arial" w:cs="Arial"/>
                  <w:i/>
                  <w:color w:val="808080" w:themeColor="background1" w:themeShade="80"/>
                  <w:sz w:val="20"/>
                </w:rPr>
                <w:t>.0</w:t>
              </w:r>
            </w:p>
          </w:tc>
          <w:tc>
            <w:tcPr>
              <w:tcW w:w="850" w:type="dxa"/>
            </w:tcPr>
            <w:p w14:paraId="635F34AB" w14:textId="77777777" w:rsidR="00A664A2" w:rsidRPr="00DE4977" w:rsidRDefault="00A664A2" w:rsidP="00AC1DE9">
              <w:pPr>
                <w:rPr>
                  <w:rFonts w:ascii="Arial" w:hAnsi="Arial" w:cs="Arial"/>
                  <w:i/>
                  <w:color w:val="808080" w:themeColor="background1" w:themeShade="80"/>
                  <w:sz w:val="20"/>
                </w:rPr>
              </w:pPr>
              <w:r w:rsidRPr="00DE4977">
                <w:rPr>
                  <w:rFonts w:ascii="Arial" w:hAnsi="Arial" w:cs="Arial"/>
                  <w:i/>
                  <w:color w:val="808080" w:themeColor="background1" w:themeShade="80"/>
                  <w:sz w:val="20"/>
                </w:rPr>
                <w:t>Date:</w:t>
              </w:r>
            </w:p>
          </w:tc>
          <w:tc>
            <w:tcPr>
              <w:tcW w:w="1843" w:type="dxa"/>
            </w:tcPr>
            <w:p w14:paraId="5674732A" w14:textId="2BE69FA6" w:rsidR="00A664A2" w:rsidRPr="00DE4977" w:rsidRDefault="000F5F4B" w:rsidP="00AC1DE9">
              <w:pPr>
                <w:rPr>
                  <w:rFonts w:ascii="Arial" w:hAnsi="Arial" w:cs="Arial"/>
                  <w:i/>
                  <w:color w:val="808080" w:themeColor="background1" w:themeShade="80"/>
                  <w:sz w:val="20"/>
                </w:rPr>
              </w:pPr>
              <w:r>
                <w:rPr>
                  <w:rFonts w:ascii="Arial" w:hAnsi="Arial" w:cs="Arial"/>
                  <w:i/>
                  <w:color w:val="808080" w:themeColor="background1" w:themeShade="80"/>
                  <w:sz w:val="20"/>
                </w:rPr>
                <w:t>March 2025</w:t>
              </w:r>
            </w:p>
          </w:tc>
        </w:tr>
      </w:tbl>
      <w:p w14:paraId="70F20014" w14:textId="77777777" w:rsidR="001F562E" w:rsidRPr="001F562E" w:rsidRDefault="001F562E" w:rsidP="00A664A2">
        <w:pPr>
          <w:pStyle w:val="Footer"/>
          <w:spacing w:before="120"/>
          <w:jc w:val="center"/>
          <w:rPr>
            <w:rFonts w:ascii="Arial" w:hAnsi="Arial" w:cs="Arial"/>
            <w:sz w:val="20"/>
          </w:rPr>
        </w:pPr>
        <w:r w:rsidRPr="001F562E">
          <w:rPr>
            <w:rFonts w:ascii="Arial" w:hAnsi="Arial" w:cs="Arial"/>
            <w:sz w:val="20"/>
          </w:rPr>
          <w:fldChar w:fldCharType="begin"/>
        </w:r>
        <w:r w:rsidRPr="001F562E">
          <w:rPr>
            <w:rFonts w:ascii="Arial" w:hAnsi="Arial" w:cs="Arial"/>
            <w:sz w:val="20"/>
          </w:rPr>
          <w:instrText xml:space="preserve"> PAGE   \* MERGEFORMAT </w:instrText>
        </w:r>
        <w:r w:rsidRPr="001F562E">
          <w:rPr>
            <w:rFonts w:ascii="Arial" w:hAnsi="Arial" w:cs="Arial"/>
            <w:sz w:val="20"/>
          </w:rPr>
          <w:fldChar w:fldCharType="separate"/>
        </w:r>
        <w:r w:rsidR="00A664A2">
          <w:rPr>
            <w:rFonts w:ascii="Arial" w:hAnsi="Arial" w:cs="Arial"/>
            <w:noProof/>
            <w:sz w:val="20"/>
          </w:rPr>
          <w:t>2</w:t>
        </w:r>
        <w:r w:rsidRPr="001F562E">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348D" w14:textId="77777777" w:rsidR="00C649AC" w:rsidRDefault="00C649AC" w:rsidP="00052C60">
      <w:r>
        <w:separator/>
      </w:r>
    </w:p>
  </w:footnote>
  <w:footnote w:type="continuationSeparator" w:id="0">
    <w:p w14:paraId="37BF3737" w14:textId="77777777" w:rsidR="00C649AC" w:rsidRDefault="00C649AC" w:rsidP="00052C60">
      <w:r>
        <w:continuationSeparator/>
      </w:r>
    </w:p>
  </w:footnote>
  <w:footnote w:id="1">
    <w:p w14:paraId="1C8C894B" w14:textId="77777777" w:rsidR="007873A7" w:rsidRDefault="007873A7">
      <w:pPr>
        <w:pStyle w:val="FootnoteText"/>
      </w:pPr>
      <w:r>
        <w:rPr>
          <w:rStyle w:val="FootnoteReference"/>
        </w:rPr>
        <w:footnoteRef/>
      </w:r>
      <w:r>
        <w:t xml:space="preserve"> </w:t>
      </w:r>
      <w:r w:rsidRPr="007873A7">
        <w:rPr>
          <w:rFonts w:ascii="Calibri" w:hAnsi="Calibri"/>
          <w:color w:val="000000"/>
          <w:szCs w:val="22"/>
        </w:rPr>
        <w:t>Learning gained more than five years ago is unlikely to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1409" w14:textId="5ADF0C30" w:rsidR="00052C60" w:rsidRDefault="00E22ED0" w:rsidP="00052C60">
    <w:pPr>
      <w:pStyle w:val="Header"/>
      <w:spacing w:after="120"/>
      <w:jc w:val="center"/>
    </w:pPr>
    <w:r>
      <w:rPr>
        <w:noProof/>
      </w:rPr>
      <w:drawing>
        <wp:inline distT="0" distB="0" distL="0" distR="0" wp14:anchorId="6D4CEDD4" wp14:editId="3DE9F84B">
          <wp:extent cx="1819275" cy="92403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7580" cy="938407"/>
                  </a:xfrm>
                  <a:prstGeom prst="rect">
                    <a:avLst/>
                  </a:prstGeom>
                </pic:spPr>
              </pic:pic>
            </a:graphicData>
          </a:graphic>
        </wp:inline>
      </w:drawing>
    </w:r>
  </w:p>
  <w:p w14:paraId="385A7024" w14:textId="77777777" w:rsidR="00052C60" w:rsidRDefault="00052C60" w:rsidP="00052C60">
    <w:pPr>
      <w:pStyle w:val="Header"/>
      <w:jc w:val="center"/>
    </w:pPr>
  </w:p>
  <w:p w14:paraId="008CEAE0" w14:textId="77777777" w:rsidR="00052C60" w:rsidRPr="00052C60" w:rsidRDefault="00052C60" w:rsidP="00052C60">
    <w:pPr>
      <w:pStyle w:val="Header"/>
      <w:jc w:val="center"/>
      <w:rPr>
        <w:rFonts w:ascii="Arial" w:hAnsi="Arial" w:cs="Arial"/>
        <w:b/>
        <w:i/>
      </w:rPr>
    </w:pPr>
    <w:r>
      <w:rPr>
        <w:rFonts w:ascii="Arial" w:hAnsi="Arial" w:cs="Arial"/>
        <w:b/>
      </w:rPr>
      <w:t>RECOGNITION OF PRIOR LEARNING (RPL)</w:t>
    </w:r>
  </w:p>
  <w:p w14:paraId="391B4607" w14:textId="77777777" w:rsidR="00052C60" w:rsidRPr="00152326" w:rsidRDefault="00052C60" w:rsidP="00052C60">
    <w:pPr>
      <w:pStyle w:val="Header"/>
      <w:jc w:val="center"/>
      <w:rPr>
        <w:rFonts w:ascii="Arial" w:hAnsi="Arial" w:cs="Arial"/>
        <w:b/>
      </w:rPr>
    </w:pPr>
    <w:r>
      <w:rPr>
        <w:rFonts w:ascii="Arial" w:hAnsi="Arial" w:cs="Arial"/>
        <w:b/>
      </w:rPr>
      <w:t>Application Form</w:t>
    </w:r>
    <w:r w:rsidR="007873A7">
      <w:rPr>
        <w:rFonts w:ascii="Arial" w:hAnsi="Arial" w:cs="Arial"/>
        <w:b/>
      </w:rPr>
      <w:t xml:space="preserve"> for module exemption</w:t>
    </w:r>
  </w:p>
  <w:p w14:paraId="665A4C4A" w14:textId="77777777" w:rsidR="00052C60" w:rsidRDefault="0005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1D41"/>
    <w:multiLevelType w:val="hybridMultilevel"/>
    <w:tmpl w:val="BB4A75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258A4"/>
    <w:multiLevelType w:val="hybridMultilevel"/>
    <w:tmpl w:val="538458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806ED"/>
    <w:multiLevelType w:val="hybridMultilevel"/>
    <w:tmpl w:val="4192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23551C"/>
    <w:multiLevelType w:val="hybridMultilevel"/>
    <w:tmpl w:val="D1C28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150145"/>
    <w:multiLevelType w:val="hybridMultilevel"/>
    <w:tmpl w:val="F058F5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072877">
    <w:abstractNumId w:val="3"/>
  </w:num>
  <w:num w:numId="2" w16cid:durableId="811681677">
    <w:abstractNumId w:val="0"/>
  </w:num>
  <w:num w:numId="3" w16cid:durableId="2050061343">
    <w:abstractNumId w:val="1"/>
  </w:num>
  <w:num w:numId="4" w16cid:durableId="1964342574">
    <w:abstractNumId w:val="4"/>
  </w:num>
  <w:num w:numId="5" w16cid:durableId="20764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14"/>
    <w:rsid w:val="00052C60"/>
    <w:rsid w:val="000F5F4B"/>
    <w:rsid w:val="001F562E"/>
    <w:rsid w:val="002019C8"/>
    <w:rsid w:val="002A61F8"/>
    <w:rsid w:val="00370548"/>
    <w:rsid w:val="00395EC5"/>
    <w:rsid w:val="003A1D4B"/>
    <w:rsid w:val="003B0DB4"/>
    <w:rsid w:val="004A5DFF"/>
    <w:rsid w:val="004F27A5"/>
    <w:rsid w:val="005019B0"/>
    <w:rsid w:val="00525D1E"/>
    <w:rsid w:val="0064716E"/>
    <w:rsid w:val="006577C5"/>
    <w:rsid w:val="00674AE5"/>
    <w:rsid w:val="00710E36"/>
    <w:rsid w:val="007173A2"/>
    <w:rsid w:val="007873A7"/>
    <w:rsid w:val="007D048E"/>
    <w:rsid w:val="00923F26"/>
    <w:rsid w:val="00A664A2"/>
    <w:rsid w:val="00A742DC"/>
    <w:rsid w:val="00B82583"/>
    <w:rsid w:val="00C23D37"/>
    <w:rsid w:val="00C34EF1"/>
    <w:rsid w:val="00C5181C"/>
    <w:rsid w:val="00C649AC"/>
    <w:rsid w:val="00D267A5"/>
    <w:rsid w:val="00D4496A"/>
    <w:rsid w:val="00D67267"/>
    <w:rsid w:val="00D7439D"/>
    <w:rsid w:val="00D811E1"/>
    <w:rsid w:val="00DD7EDF"/>
    <w:rsid w:val="00DE4977"/>
    <w:rsid w:val="00E22ED0"/>
    <w:rsid w:val="00F072F7"/>
    <w:rsid w:val="00F14C14"/>
    <w:rsid w:val="00F5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ED20"/>
  <w15:docId w15:val="{2E8179FB-2BEF-4BCE-B623-7655B01B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14"/>
    <w:pPr>
      <w:spacing w:after="0" w:line="240" w:lineRule="auto"/>
    </w:pPr>
    <w:rPr>
      <w:rFonts w:ascii="Times New Roman" w:hAnsi="Times New Roman"/>
      <w:sz w:val="24"/>
      <w:szCs w:val="24"/>
      <w:lang w:eastAsia="en-GB"/>
    </w:rPr>
  </w:style>
  <w:style w:type="paragraph" w:styleId="Heading3">
    <w:name w:val="heading 3"/>
    <w:basedOn w:val="Normal"/>
    <w:next w:val="Normal"/>
    <w:link w:val="Heading3Char"/>
    <w:semiHidden/>
    <w:unhideWhenUsed/>
    <w:qFormat/>
    <w:rsid w:val="00F14C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14C14"/>
    <w:rPr>
      <w:rFonts w:ascii="Arial" w:hAnsi="Arial" w:cs="Arial"/>
      <w:b/>
      <w:bCs/>
      <w:sz w:val="26"/>
      <w:szCs w:val="26"/>
      <w:lang w:eastAsia="en-GB"/>
    </w:rPr>
  </w:style>
  <w:style w:type="paragraph" w:styleId="Title">
    <w:name w:val="Title"/>
    <w:basedOn w:val="Normal"/>
    <w:link w:val="TitleChar"/>
    <w:qFormat/>
    <w:rsid w:val="00F14C14"/>
    <w:pPr>
      <w:jc w:val="center"/>
    </w:pPr>
    <w:rPr>
      <w:rFonts w:ascii="Arial" w:hAnsi="Arial"/>
      <w:b/>
      <w:szCs w:val="20"/>
    </w:rPr>
  </w:style>
  <w:style w:type="character" w:customStyle="1" w:styleId="TitleChar">
    <w:name w:val="Title Char"/>
    <w:basedOn w:val="DefaultParagraphFont"/>
    <w:link w:val="Title"/>
    <w:rsid w:val="00F14C14"/>
    <w:rPr>
      <w:rFonts w:ascii="Arial" w:hAnsi="Arial"/>
      <w:b/>
      <w:sz w:val="24"/>
      <w:lang w:eastAsia="en-GB"/>
    </w:rPr>
  </w:style>
  <w:style w:type="paragraph" w:styleId="BalloonText">
    <w:name w:val="Balloon Text"/>
    <w:basedOn w:val="Normal"/>
    <w:link w:val="BalloonTextChar"/>
    <w:uiPriority w:val="99"/>
    <w:semiHidden/>
    <w:unhideWhenUsed/>
    <w:rsid w:val="00F14C14"/>
    <w:rPr>
      <w:rFonts w:ascii="Tahoma" w:hAnsi="Tahoma" w:cs="Tahoma"/>
      <w:sz w:val="16"/>
      <w:szCs w:val="16"/>
    </w:rPr>
  </w:style>
  <w:style w:type="character" w:customStyle="1" w:styleId="BalloonTextChar">
    <w:name w:val="Balloon Text Char"/>
    <w:basedOn w:val="DefaultParagraphFont"/>
    <w:link w:val="BalloonText"/>
    <w:uiPriority w:val="99"/>
    <w:semiHidden/>
    <w:rsid w:val="00F14C14"/>
    <w:rPr>
      <w:rFonts w:ascii="Tahoma" w:hAnsi="Tahoma" w:cs="Tahoma"/>
      <w:sz w:val="16"/>
      <w:szCs w:val="16"/>
      <w:lang w:eastAsia="en-GB"/>
    </w:rPr>
  </w:style>
  <w:style w:type="character" w:styleId="Hyperlink">
    <w:name w:val="Hyperlink"/>
    <w:basedOn w:val="DefaultParagraphFont"/>
    <w:uiPriority w:val="99"/>
    <w:unhideWhenUsed/>
    <w:rsid w:val="00F14C14"/>
    <w:rPr>
      <w:color w:val="0000FF" w:themeColor="hyperlink"/>
      <w:u w:val="single"/>
    </w:rPr>
  </w:style>
  <w:style w:type="paragraph" w:styleId="Header">
    <w:name w:val="header"/>
    <w:basedOn w:val="Normal"/>
    <w:link w:val="HeaderChar"/>
    <w:unhideWhenUsed/>
    <w:rsid w:val="00052C60"/>
    <w:pPr>
      <w:tabs>
        <w:tab w:val="center" w:pos="4513"/>
        <w:tab w:val="right" w:pos="9026"/>
      </w:tabs>
    </w:pPr>
  </w:style>
  <w:style w:type="character" w:customStyle="1" w:styleId="HeaderChar">
    <w:name w:val="Header Char"/>
    <w:basedOn w:val="DefaultParagraphFont"/>
    <w:link w:val="Header"/>
    <w:uiPriority w:val="99"/>
    <w:rsid w:val="00052C60"/>
    <w:rPr>
      <w:rFonts w:ascii="Times New Roman" w:hAnsi="Times New Roman"/>
      <w:sz w:val="24"/>
      <w:szCs w:val="24"/>
      <w:lang w:eastAsia="en-GB"/>
    </w:rPr>
  </w:style>
  <w:style w:type="paragraph" w:styleId="Footer">
    <w:name w:val="footer"/>
    <w:basedOn w:val="Normal"/>
    <w:link w:val="FooterChar"/>
    <w:uiPriority w:val="99"/>
    <w:unhideWhenUsed/>
    <w:rsid w:val="00052C60"/>
    <w:pPr>
      <w:tabs>
        <w:tab w:val="center" w:pos="4513"/>
        <w:tab w:val="right" w:pos="9026"/>
      </w:tabs>
    </w:pPr>
  </w:style>
  <w:style w:type="character" w:customStyle="1" w:styleId="FooterChar">
    <w:name w:val="Footer Char"/>
    <w:basedOn w:val="DefaultParagraphFont"/>
    <w:link w:val="Footer"/>
    <w:uiPriority w:val="99"/>
    <w:rsid w:val="00052C60"/>
    <w:rPr>
      <w:rFonts w:ascii="Times New Roman" w:hAnsi="Times New Roman"/>
      <w:sz w:val="24"/>
      <w:szCs w:val="24"/>
      <w:lang w:eastAsia="en-GB"/>
    </w:rPr>
  </w:style>
  <w:style w:type="table" w:styleId="TableGrid">
    <w:name w:val="Table Grid"/>
    <w:basedOn w:val="TableNormal"/>
    <w:uiPriority w:val="59"/>
    <w:rsid w:val="00DE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D1E"/>
    <w:pPr>
      <w:ind w:left="720"/>
      <w:contextualSpacing/>
    </w:pPr>
  </w:style>
  <w:style w:type="paragraph" w:styleId="FootnoteText">
    <w:name w:val="footnote text"/>
    <w:basedOn w:val="Normal"/>
    <w:link w:val="FootnoteTextChar"/>
    <w:uiPriority w:val="99"/>
    <w:semiHidden/>
    <w:unhideWhenUsed/>
    <w:rsid w:val="007873A7"/>
    <w:rPr>
      <w:sz w:val="20"/>
      <w:szCs w:val="20"/>
    </w:rPr>
  </w:style>
  <w:style w:type="character" w:customStyle="1" w:styleId="FootnoteTextChar">
    <w:name w:val="Footnote Text Char"/>
    <w:basedOn w:val="DefaultParagraphFont"/>
    <w:link w:val="FootnoteText"/>
    <w:uiPriority w:val="99"/>
    <w:semiHidden/>
    <w:rsid w:val="007873A7"/>
    <w:rPr>
      <w:rFonts w:ascii="Times New Roman" w:hAnsi="Times New Roman"/>
      <w:sz w:val="20"/>
      <w:lang w:eastAsia="en-GB"/>
    </w:rPr>
  </w:style>
  <w:style w:type="character" w:styleId="FootnoteReference">
    <w:name w:val="footnote reference"/>
    <w:basedOn w:val="DefaultParagraphFont"/>
    <w:uiPriority w:val="99"/>
    <w:semiHidden/>
    <w:unhideWhenUsed/>
    <w:rsid w:val="007873A7"/>
    <w:rPr>
      <w:vertAlign w:val="superscript"/>
    </w:rPr>
  </w:style>
  <w:style w:type="paragraph" w:styleId="NormalWeb">
    <w:name w:val="Normal (Web)"/>
    <w:basedOn w:val="Normal"/>
    <w:uiPriority w:val="99"/>
    <w:unhideWhenUsed/>
    <w:rsid w:val="00E22ED0"/>
    <w:pPr>
      <w:spacing w:before="100" w:beforeAutospacing="1" w:after="100" w:afterAutospacing="1"/>
    </w:pPr>
  </w:style>
  <w:style w:type="character" w:styleId="FollowedHyperlink">
    <w:name w:val="FollowedHyperlink"/>
    <w:basedOn w:val="DefaultParagraphFont"/>
    <w:uiPriority w:val="99"/>
    <w:semiHidden/>
    <w:unhideWhenUsed/>
    <w:rsid w:val="00370548"/>
    <w:rPr>
      <w:color w:val="800080" w:themeColor="followedHyperlink"/>
      <w:u w:val="single"/>
    </w:rPr>
  </w:style>
  <w:style w:type="character" w:styleId="UnresolvedMention">
    <w:name w:val="Unresolved Mention"/>
    <w:basedOn w:val="DefaultParagraphFont"/>
    <w:uiPriority w:val="99"/>
    <w:semiHidden/>
    <w:unhideWhenUsed/>
    <w:rsid w:val="000F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98154">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postgraduate-lo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ele.ac.uk/qa/programmesandmodules/recognitionofpriorlear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7F13A13148A488EF9F91D942805BA" ma:contentTypeVersion="18" ma:contentTypeDescription="Create a new document." ma:contentTypeScope="" ma:versionID="85d9bea5594dff91be480736dd6f0d08">
  <xsd:schema xmlns:xsd="http://www.w3.org/2001/XMLSchema" xmlns:xs="http://www.w3.org/2001/XMLSchema" xmlns:p="http://schemas.microsoft.com/office/2006/metadata/properties" xmlns:ns2="408c86c5-2661-4415-a360-2b23a027a878" xmlns:ns3="5fc8f73d-9d5d-487d-8eef-15e1d897b103" targetNamespace="http://schemas.microsoft.com/office/2006/metadata/properties" ma:root="true" ma:fieldsID="60cb7c647d72a5794c57f67b0e7553d5" ns2:_="" ns3:_="">
    <xsd:import namespace="408c86c5-2661-4415-a360-2b23a027a878"/>
    <xsd:import namespace="5fc8f73d-9d5d-487d-8eef-15e1d897b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c86c5-2661-4415-a360-2b23a027a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8f73d-9d5d-487d-8eef-15e1d897b1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374843-53dd-4cb5-9d83-f930704b351a}" ma:internalName="TaxCatchAll" ma:showField="CatchAllData" ma:web="5fc8f73d-9d5d-487d-8eef-15e1d897b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8c86c5-2661-4415-a360-2b23a027a878">
      <Terms xmlns="http://schemas.microsoft.com/office/infopath/2007/PartnerControls"/>
    </lcf76f155ced4ddcb4097134ff3c332f>
    <TaxCatchAll xmlns="5fc8f73d-9d5d-487d-8eef-15e1d897b1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A75FD-0D8E-4E75-B59B-FB485C97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c86c5-2661-4415-a360-2b23a027a878"/>
    <ds:schemaRef ds:uri="5fc8f73d-9d5d-487d-8eef-15e1d897b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0E144-6355-4A7A-920B-7FD58B2BCE6D}">
  <ds:schemaRefs>
    <ds:schemaRef ds:uri="http://schemas.microsoft.com/office/2006/metadata/properties"/>
    <ds:schemaRef ds:uri="http://schemas.microsoft.com/office/infopath/2007/PartnerControls"/>
    <ds:schemaRef ds:uri="408c86c5-2661-4415-a360-2b23a027a878"/>
    <ds:schemaRef ds:uri="5fc8f73d-9d5d-487d-8eef-15e1d897b103"/>
  </ds:schemaRefs>
</ds:datastoreItem>
</file>

<file path=customXml/itemProps3.xml><?xml version="1.0" encoding="utf-8"?>
<ds:datastoreItem xmlns:ds="http://schemas.openxmlformats.org/officeDocument/2006/customXml" ds:itemID="{49DF6FE0-BD0B-47CE-8C4D-4144D33F4E15}">
  <ds:schemaRefs>
    <ds:schemaRef ds:uri="http://schemas.openxmlformats.org/officeDocument/2006/bibliography"/>
  </ds:schemaRefs>
</ds:datastoreItem>
</file>

<file path=customXml/itemProps4.xml><?xml version="1.0" encoding="utf-8"?>
<ds:datastoreItem xmlns:ds="http://schemas.openxmlformats.org/officeDocument/2006/customXml" ds:itemID="{6701E0C2-8AC4-47FC-AD0F-5DDC66DB9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c:creator>
  <cp:lastModifiedBy>Ed Mccauley</cp:lastModifiedBy>
  <cp:revision>9</cp:revision>
  <dcterms:created xsi:type="dcterms:W3CDTF">2025-03-05T15:52:00Z</dcterms:created>
  <dcterms:modified xsi:type="dcterms:W3CDTF">2025-03-06T14:59:00Z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0x0101004497F13A13148A488EF9F91D942805BA</vt:lpwstr>
  </property>
</Properties>
</file>